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8F3" w:rsidRDefault="007268F3" w:rsidP="007268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к рабочей программе по физике (</w:t>
      </w:r>
      <w:r w:rsidR="00BF66DF">
        <w:rPr>
          <w:rFonts w:ascii="Times New Roman" w:hAnsi="Times New Roman" w:cs="Times New Roman"/>
          <w:sz w:val="24"/>
          <w:szCs w:val="24"/>
        </w:rPr>
        <w:t>1</w:t>
      </w:r>
      <w:r w:rsidR="00DC0DA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класс)</w:t>
      </w:r>
    </w:p>
    <w:p w:rsidR="007268F3" w:rsidRDefault="007268F3" w:rsidP="007268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268F3" w:rsidRDefault="007268F3" w:rsidP="00BF66D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30DB">
        <w:rPr>
          <w:rFonts w:ascii="Times New Roman" w:hAnsi="Times New Roman" w:cs="Times New Roman"/>
          <w:sz w:val="24"/>
          <w:szCs w:val="24"/>
        </w:rPr>
        <w:t xml:space="preserve">Рабочая программа по физике для </w:t>
      </w:r>
      <w:r w:rsidR="00BF66DF">
        <w:rPr>
          <w:rFonts w:ascii="Times New Roman" w:hAnsi="Times New Roman" w:cs="Times New Roman"/>
          <w:sz w:val="24"/>
          <w:szCs w:val="24"/>
        </w:rPr>
        <w:t>1</w:t>
      </w:r>
      <w:r w:rsidR="00DC0DA1">
        <w:rPr>
          <w:rFonts w:ascii="Times New Roman" w:hAnsi="Times New Roman" w:cs="Times New Roman"/>
          <w:sz w:val="24"/>
          <w:szCs w:val="24"/>
        </w:rPr>
        <w:t>1</w:t>
      </w:r>
      <w:r w:rsidRPr="00F030DB">
        <w:rPr>
          <w:rFonts w:ascii="Times New Roman" w:hAnsi="Times New Roman" w:cs="Times New Roman"/>
          <w:sz w:val="24"/>
          <w:szCs w:val="24"/>
        </w:rPr>
        <w:t xml:space="preserve"> класса составлена на основе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268F3" w:rsidRDefault="007268F3" w:rsidP="00BF66DF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030DB">
        <w:rPr>
          <w:rFonts w:ascii="Times New Roman" w:hAnsi="Times New Roman" w:cs="Times New Roman"/>
          <w:sz w:val="24"/>
          <w:szCs w:val="24"/>
        </w:rPr>
        <w:t xml:space="preserve"> </w:t>
      </w:r>
      <w:r w:rsidR="00BF66DF">
        <w:rPr>
          <w:rFonts w:ascii="Times New Roman" w:hAnsi="Times New Roman" w:cs="Times New Roman"/>
          <w:sz w:val="24"/>
          <w:szCs w:val="24"/>
        </w:rPr>
        <w:t>п</w:t>
      </w:r>
      <w:r w:rsidR="00480776">
        <w:rPr>
          <w:rFonts w:ascii="Times New Roman" w:hAnsi="Times New Roman" w:cs="Times New Roman"/>
          <w:sz w:val="24"/>
          <w:szCs w:val="24"/>
        </w:rPr>
        <w:t>рограмм</w:t>
      </w:r>
      <w:r w:rsidR="00480776">
        <w:rPr>
          <w:rFonts w:ascii="Times New Roman" w:hAnsi="Times New Roman" w:cs="Times New Roman"/>
          <w:sz w:val="24"/>
          <w:szCs w:val="24"/>
        </w:rPr>
        <w:t>ы</w:t>
      </w:r>
      <w:r w:rsidR="00480776">
        <w:rPr>
          <w:rFonts w:ascii="Times New Roman" w:hAnsi="Times New Roman" w:cs="Times New Roman"/>
          <w:sz w:val="24"/>
          <w:szCs w:val="24"/>
        </w:rPr>
        <w:t xml:space="preserve"> по физике для 10-11 классов общеобразовательных учреждений (базовый уровень). Авторы В.</w:t>
      </w:r>
      <w:r w:rsidR="00BF66DF"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 w:rsidR="00BF66DF">
        <w:rPr>
          <w:rFonts w:ascii="Times New Roman" w:hAnsi="Times New Roman" w:cs="Times New Roman"/>
          <w:sz w:val="24"/>
          <w:szCs w:val="24"/>
        </w:rPr>
        <w:t>Данюшенков</w:t>
      </w:r>
      <w:proofErr w:type="spellEnd"/>
      <w:r w:rsidR="00BF66DF">
        <w:rPr>
          <w:rFonts w:ascii="Times New Roman" w:hAnsi="Times New Roman" w:cs="Times New Roman"/>
          <w:sz w:val="24"/>
          <w:szCs w:val="24"/>
        </w:rPr>
        <w:t>, О. В. Коршунова;</w:t>
      </w:r>
    </w:p>
    <w:p w:rsidR="007268F3" w:rsidRDefault="007268F3" w:rsidP="007268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030DB">
        <w:rPr>
          <w:rFonts w:ascii="Times New Roman" w:hAnsi="Times New Roman" w:cs="Times New Roman"/>
          <w:sz w:val="24"/>
          <w:szCs w:val="24"/>
        </w:rPr>
        <w:t xml:space="preserve">федерального компонента государственного стандарта основного общего образования по физике </w:t>
      </w:r>
      <w:smartTag w:uri="urn:schemas-microsoft-com:office:smarttags" w:element="metricconverter">
        <w:smartTagPr>
          <w:attr w:name="ProductID" w:val="2004 г"/>
        </w:smartTagPr>
        <w:r w:rsidRPr="00F030DB">
          <w:rPr>
            <w:rFonts w:ascii="Times New Roman" w:hAnsi="Times New Roman" w:cs="Times New Roman"/>
            <w:sz w:val="24"/>
            <w:szCs w:val="24"/>
          </w:rPr>
          <w:t>2004 г</w:t>
        </w:r>
      </w:smartTag>
      <w:r w:rsidRPr="00F030DB">
        <w:rPr>
          <w:rFonts w:ascii="Times New Roman" w:hAnsi="Times New Roman" w:cs="Times New Roman"/>
          <w:sz w:val="24"/>
          <w:szCs w:val="24"/>
        </w:rPr>
        <w:t>.</w:t>
      </w:r>
    </w:p>
    <w:p w:rsidR="00480776" w:rsidRPr="00480776" w:rsidRDefault="00480776" w:rsidP="00BF66D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80776">
        <w:rPr>
          <w:rFonts w:ascii="Times New Roman" w:hAnsi="Times New Roman" w:cs="Times New Roman"/>
          <w:bCs/>
          <w:szCs w:val="24"/>
        </w:rPr>
        <w:t xml:space="preserve">Рабочая программа составлена с учетом разнородности контингента учащихся </w:t>
      </w:r>
      <w:proofErr w:type="spellStart"/>
      <w:r w:rsidRPr="00480776">
        <w:rPr>
          <w:rFonts w:ascii="Times New Roman" w:hAnsi="Times New Roman" w:cs="Times New Roman"/>
          <w:bCs/>
          <w:szCs w:val="24"/>
        </w:rPr>
        <w:t>непрофилированной</w:t>
      </w:r>
      <w:proofErr w:type="spellEnd"/>
      <w:r w:rsidRPr="00480776">
        <w:rPr>
          <w:rFonts w:ascii="Times New Roman" w:hAnsi="Times New Roman" w:cs="Times New Roman"/>
          <w:bCs/>
          <w:szCs w:val="24"/>
        </w:rPr>
        <w:t xml:space="preserve"> средней школы. Программа ориентирована на изучение физики в средней школе на уровне требований обязательного минимума содержания образования.</w:t>
      </w:r>
    </w:p>
    <w:p w:rsidR="007268F3" w:rsidRPr="00514C98" w:rsidRDefault="007268F3" w:rsidP="00BF66DF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4C98">
        <w:rPr>
          <w:rFonts w:ascii="Times New Roman" w:hAnsi="Times New Roman" w:cs="Times New Roman"/>
          <w:bCs/>
          <w:sz w:val="24"/>
          <w:szCs w:val="24"/>
        </w:rPr>
        <w:t>Федеральный базисный учебный план для образовательных учреждений Россий</w:t>
      </w:r>
      <w:r w:rsidRPr="00514C98">
        <w:rPr>
          <w:rFonts w:ascii="Times New Roman" w:hAnsi="Times New Roman" w:cs="Times New Roman"/>
          <w:bCs/>
          <w:sz w:val="24"/>
          <w:szCs w:val="24"/>
        </w:rPr>
        <w:softHyphen/>
        <w:t xml:space="preserve">ской Федерации отводит 68 часов для обязательного изучения учебного предмета </w:t>
      </w:r>
      <w:proofErr w:type="gramStart"/>
      <w:r w:rsidRPr="00514C98">
        <w:rPr>
          <w:rFonts w:ascii="Times New Roman" w:hAnsi="Times New Roman" w:cs="Times New Roman"/>
          <w:bCs/>
          <w:sz w:val="24"/>
          <w:szCs w:val="24"/>
        </w:rPr>
        <w:t>« Физика</w:t>
      </w:r>
      <w:proofErr w:type="gramEnd"/>
      <w:r w:rsidRPr="00514C98">
        <w:rPr>
          <w:rFonts w:ascii="Times New Roman" w:hAnsi="Times New Roman" w:cs="Times New Roman"/>
          <w:bCs/>
          <w:sz w:val="24"/>
          <w:szCs w:val="24"/>
        </w:rPr>
        <w:t xml:space="preserve">»  на ступени основного общего образования   в </w:t>
      </w:r>
      <w:r w:rsidR="00BF66DF">
        <w:rPr>
          <w:rFonts w:ascii="Times New Roman" w:hAnsi="Times New Roman" w:cs="Times New Roman"/>
          <w:bCs/>
          <w:sz w:val="24"/>
          <w:szCs w:val="24"/>
        </w:rPr>
        <w:t>1</w:t>
      </w:r>
      <w:r w:rsidR="00DC0DA1">
        <w:rPr>
          <w:rFonts w:ascii="Times New Roman" w:hAnsi="Times New Roman" w:cs="Times New Roman"/>
          <w:bCs/>
          <w:sz w:val="24"/>
          <w:szCs w:val="24"/>
        </w:rPr>
        <w:t>1</w:t>
      </w:r>
      <w:bookmarkStart w:id="0" w:name="_GoBack"/>
      <w:bookmarkEnd w:id="0"/>
      <w:r w:rsidRPr="00514C98">
        <w:rPr>
          <w:rFonts w:ascii="Times New Roman" w:hAnsi="Times New Roman" w:cs="Times New Roman"/>
          <w:bCs/>
          <w:sz w:val="24"/>
          <w:szCs w:val="24"/>
        </w:rPr>
        <w:t xml:space="preserve"> классе. Примерная программа рассчитана на </w:t>
      </w:r>
      <w:r>
        <w:rPr>
          <w:rFonts w:ascii="Times New Roman" w:hAnsi="Times New Roman" w:cs="Times New Roman"/>
          <w:bCs/>
          <w:sz w:val="24"/>
          <w:szCs w:val="24"/>
        </w:rPr>
        <w:t>68</w:t>
      </w:r>
      <w:r w:rsidRPr="00514C98">
        <w:rPr>
          <w:rFonts w:ascii="Times New Roman" w:hAnsi="Times New Roman" w:cs="Times New Roman"/>
          <w:bCs/>
          <w:sz w:val="24"/>
          <w:szCs w:val="24"/>
        </w:rPr>
        <w:t xml:space="preserve"> учебных часов. </w:t>
      </w:r>
    </w:p>
    <w:p w:rsidR="007268F3" w:rsidRDefault="007268F3" w:rsidP="00BF66DF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4C98">
        <w:rPr>
          <w:rFonts w:ascii="Times New Roman" w:hAnsi="Times New Roman" w:cs="Times New Roman"/>
          <w:bCs/>
          <w:sz w:val="24"/>
          <w:szCs w:val="24"/>
        </w:rPr>
        <w:t>Данная рабочая программа рассчитана на 68 учебных часов (из расчета 2 час в неделю</w:t>
      </w:r>
      <w:r>
        <w:rPr>
          <w:rFonts w:ascii="Times New Roman" w:hAnsi="Times New Roman" w:cs="Times New Roman"/>
          <w:bCs/>
          <w:sz w:val="24"/>
          <w:szCs w:val="24"/>
        </w:rPr>
        <w:t xml:space="preserve">). </w:t>
      </w:r>
    </w:p>
    <w:p w:rsidR="007268F3" w:rsidRDefault="007268F3" w:rsidP="00BF66DF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Цель курса </w:t>
      </w:r>
      <w:r w:rsidR="00BF66DF">
        <w:rPr>
          <w:rFonts w:ascii="Times New Roman" w:hAnsi="Times New Roman" w:cs="Times New Roman"/>
          <w:bCs/>
          <w:sz w:val="24"/>
          <w:szCs w:val="24"/>
        </w:rPr>
        <w:t>–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F66DF">
        <w:rPr>
          <w:rFonts w:ascii="Times New Roman" w:hAnsi="Times New Roman" w:cs="Times New Roman"/>
          <w:bCs/>
          <w:sz w:val="24"/>
          <w:szCs w:val="24"/>
        </w:rPr>
        <w:t>обобщить и систематизировать знания</w:t>
      </w:r>
      <w:r w:rsidRPr="007268F3">
        <w:rPr>
          <w:rFonts w:ascii="Times New Roman" w:hAnsi="Times New Roman" w:cs="Times New Roman"/>
          <w:bCs/>
          <w:sz w:val="24"/>
          <w:szCs w:val="24"/>
        </w:rPr>
        <w:t xml:space="preserve"> у учащихся</w:t>
      </w:r>
      <w:r w:rsidR="00BF66DF" w:rsidRPr="00BF66D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F66DF" w:rsidRPr="007268F3">
        <w:rPr>
          <w:rFonts w:ascii="Times New Roman" w:hAnsi="Times New Roman" w:cs="Times New Roman"/>
          <w:bCs/>
          <w:sz w:val="24"/>
          <w:szCs w:val="24"/>
        </w:rPr>
        <w:t>о физической картине мира</w:t>
      </w:r>
      <w:r w:rsidR="00BF66DF">
        <w:rPr>
          <w:rFonts w:ascii="Times New Roman" w:hAnsi="Times New Roman" w:cs="Times New Roman"/>
          <w:bCs/>
          <w:sz w:val="24"/>
          <w:szCs w:val="24"/>
        </w:rPr>
        <w:t>, полученные в</w:t>
      </w:r>
      <w:r w:rsidRPr="007268F3">
        <w:rPr>
          <w:rFonts w:ascii="Times New Roman" w:hAnsi="Times New Roman" w:cs="Times New Roman"/>
          <w:bCs/>
          <w:sz w:val="24"/>
          <w:szCs w:val="24"/>
        </w:rPr>
        <w:t xml:space="preserve"> основной школ</w:t>
      </w:r>
      <w:r w:rsidR="00BF66DF">
        <w:rPr>
          <w:rFonts w:ascii="Times New Roman" w:hAnsi="Times New Roman" w:cs="Times New Roman"/>
          <w:bCs/>
          <w:sz w:val="24"/>
          <w:szCs w:val="24"/>
        </w:rPr>
        <w:t>е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BF66DF" w:rsidRPr="00BF66DF" w:rsidRDefault="00BF66DF" w:rsidP="00BF66D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курса:</w:t>
      </w:r>
    </w:p>
    <w:p w:rsidR="00BF66DF" w:rsidRPr="00BF66DF" w:rsidRDefault="00BF66DF" w:rsidP="00BF66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F66DF">
        <w:rPr>
          <w:rFonts w:ascii="Times New Roman" w:hAnsi="Times New Roman" w:cs="Times New Roman"/>
          <w:sz w:val="24"/>
          <w:szCs w:val="24"/>
        </w:rPr>
        <w:t xml:space="preserve">освоение знаний о методах научного познания природы; современной физической картине мира: свойствах вещества и поля, пространственно-временных закономерностях, динамических и статистических законах природы, элементарных частицах и фундаментальных взаимодействиях, строении и эволюции Вселенной; знакомство с основами фундаментальных физических теорий: классической механики, молекулярно-кинетической теории, термодинамики, классической электродинамики, специальной теории относительности, квантовой теории </w:t>
      </w:r>
    </w:p>
    <w:p w:rsidR="00BF66DF" w:rsidRPr="00BF66DF" w:rsidRDefault="00BF66DF" w:rsidP="00BF66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F66DF">
        <w:rPr>
          <w:rFonts w:ascii="Times New Roman" w:hAnsi="Times New Roman" w:cs="Times New Roman"/>
          <w:iCs/>
          <w:sz w:val="24"/>
          <w:szCs w:val="24"/>
        </w:rPr>
        <w:t>овладение умениями</w:t>
      </w:r>
      <w:r w:rsidRPr="00BF66DF">
        <w:rPr>
          <w:rFonts w:ascii="Times New Roman" w:hAnsi="Times New Roman" w:cs="Times New Roman"/>
          <w:sz w:val="24"/>
          <w:szCs w:val="24"/>
        </w:rPr>
        <w:t xml:space="preserve"> проводить наблюдения, планировать и выполнять эксперименты, выдвигать гипотезы и строить модели, применять полученные знания по физике для объяснения разнообразных физических явлений и свойств веществ; практического использования физических знаний; оценивать достоверность естественнонаучной информации; </w:t>
      </w:r>
    </w:p>
    <w:p w:rsidR="00BF66DF" w:rsidRPr="00BF66DF" w:rsidRDefault="00BF66DF" w:rsidP="00BF66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66DF">
        <w:rPr>
          <w:rFonts w:ascii="Times New Roman" w:hAnsi="Times New Roman" w:cs="Times New Roman"/>
          <w:sz w:val="24"/>
          <w:szCs w:val="24"/>
        </w:rPr>
        <w:t>применение знаний по физике для объяснения явлений природы, свойств вещества, принципов работы технических устройств, решения физических задач, самостоятельного приобретения и оценки достоверности новой информации физического содержания, использования современных информационных технологий для поиска, переработки и предъявления учебной и научно-популярной информации по физике;</w:t>
      </w:r>
    </w:p>
    <w:p w:rsidR="00BF66DF" w:rsidRPr="00BF66DF" w:rsidRDefault="00BF66DF" w:rsidP="00BF66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66DF">
        <w:rPr>
          <w:rFonts w:ascii="Times New Roman" w:hAnsi="Times New Roman" w:cs="Times New Roman"/>
          <w:sz w:val="24"/>
          <w:szCs w:val="24"/>
        </w:rPr>
        <w:t xml:space="preserve">развитие познавательных интересов, интеллектуальных и творческих способностей в процессе решения физических задач и самостоятельного приобретения новых знаний и умений по физике с использованием различных источников информации и современных информационных технологий; выполнения экспериментальных исследований, подготовки докладов, рефератов и других творческих работ; </w:t>
      </w:r>
    </w:p>
    <w:p w:rsidR="00BF66DF" w:rsidRPr="00BF66DF" w:rsidRDefault="00BF66DF" w:rsidP="00BF66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F66DF">
        <w:rPr>
          <w:rFonts w:ascii="Times New Roman" w:hAnsi="Times New Roman" w:cs="Times New Roman"/>
          <w:iCs/>
          <w:sz w:val="24"/>
          <w:szCs w:val="24"/>
        </w:rPr>
        <w:t>воспитание</w:t>
      </w:r>
      <w:r w:rsidRPr="00BF66D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F66DF">
        <w:rPr>
          <w:rFonts w:ascii="Times New Roman" w:hAnsi="Times New Roman" w:cs="Times New Roman"/>
          <w:sz w:val="24"/>
          <w:szCs w:val="24"/>
        </w:rPr>
        <w:t xml:space="preserve">убежденности в возможности познания законов природы; использования достижений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среды; </w:t>
      </w:r>
    </w:p>
    <w:p w:rsidR="00CA25DB" w:rsidRDefault="00BF66DF" w:rsidP="007B395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</w:pPr>
      <w:r w:rsidRPr="00BF66DF">
        <w:rPr>
          <w:rFonts w:ascii="Times New Roman" w:hAnsi="Times New Roman" w:cs="Times New Roman"/>
          <w:sz w:val="24"/>
          <w:szCs w:val="24"/>
        </w:rPr>
        <w:t>использование приобретенных знаний и умений для решения практических, жизненных задач, рационального природопользования и защиты окружающей среды, обеспечения безопасности жизнедеятельности человека и общества.</w:t>
      </w:r>
    </w:p>
    <w:sectPr w:rsidR="00CA25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2C21F5"/>
    <w:multiLevelType w:val="multilevel"/>
    <w:tmpl w:val="B9348C5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65A52EFC"/>
    <w:multiLevelType w:val="multilevel"/>
    <w:tmpl w:val="09F68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5DB"/>
    <w:rsid w:val="00480776"/>
    <w:rsid w:val="006F5404"/>
    <w:rsid w:val="007268F3"/>
    <w:rsid w:val="00A07862"/>
    <w:rsid w:val="00A96899"/>
    <w:rsid w:val="00B43395"/>
    <w:rsid w:val="00BF66DF"/>
    <w:rsid w:val="00CA25DB"/>
    <w:rsid w:val="00DC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52C7D8-849C-4566-9411-C998531EA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8F3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CA25D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rsid w:val="00CA25DB"/>
    <w:pPr>
      <w:widowControl w:val="0"/>
      <w:shd w:val="clear" w:color="auto" w:fill="FFFFFF"/>
      <w:spacing w:after="0" w:line="274" w:lineRule="exact"/>
      <w:ind w:hanging="360"/>
    </w:pPr>
    <w:rPr>
      <w:rFonts w:ascii="Times New Roman" w:hAnsi="Times New Roman" w:cs="Times New Roman"/>
      <w:sz w:val="23"/>
      <w:szCs w:val="23"/>
    </w:rPr>
  </w:style>
  <w:style w:type="paragraph" w:styleId="a4">
    <w:name w:val="header"/>
    <w:basedOn w:val="a"/>
    <w:link w:val="a5"/>
    <w:rsid w:val="007268F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7268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КОСТЯ</dc:creator>
  <cp:keywords/>
  <dc:description/>
  <cp:lastModifiedBy>КОСТЯ</cp:lastModifiedBy>
  <cp:revision>2</cp:revision>
  <dcterms:created xsi:type="dcterms:W3CDTF">2018-02-05T11:32:00Z</dcterms:created>
  <dcterms:modified xsi:type="dcterms:W3CDTF">2018-02-05T11:32:00Z</dcterms:modified>
</cp:coreProperties>
</file>