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4"/>
          <w:szCs w:val="24"/>
        </w:rPr>
        <w:t>информатике и ИКТ</w:t>
      </w:r>
      <w:r>
        <w:rPr>
          <w:rFonts w:ascii="Times New Roman" w:hAnsi="Times New Roman" w:cs="Times New Roman"/>
          <w:sz w:val="24"/>
          <w:szCs w:val="24"/>
        </w:rPr>
        <w:t xml:space="preserve"> (1</w:t>
      </w:r>
      <w:r w:rsidR="007C117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380D" w:rsidRPr="00EE20FF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составлена на основе:</w:t>
      </w:r>
    </w:p>
    <w:p w:rsidR="006A380D" w:rsidRPr="00EE20FF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EE20FF">
        <w:rPr>
          <w:rFonts w:ascii="Times New Roman" w:hAnsi="Times New Roman" w:cs="Times New Roman"/>
          <w:sz w:val="24"/>
          <w:szCs w:val="24"/>
        </w:rPr>
        <w:t>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компонент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E20FF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общего образования, утвержденн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МО РФ от 05.03.2004 №1089</w:t>
      </w:r>
    </w:p>
    <w:p w:rsidR="006A380D" w:rsidRPr="00EE20FF" w:rsidRDefault="006A380D" w:rsidP="006A3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п</w:t>
      </w:r>
      <w:r w:rsidRPr="00EE20FF">
        <w:rPr>
          <w:rFonts w:ascii="Times New Roman" w:hAnsi="Times New Roman" w:cs="Times New Roman"/>
          <w:sz w:val="24"/>
          <w:szCs w:val="24"/>
        </w:rPr>
        <w:t>римерн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программы, созданн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на основе федерального компонента государственного образовательного стандарта;</w:t>
      </w:r>
    </w:p>
    <w:p w:rsid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A380D">
        <w:rPr>
          <w:rFonts w:ascii="Times New Roman" w:hAnsi="Times New Roman" w:cs="Times New Roman"/>
          <w:sz w:val="24"/>
          <w:szCs w:val="24"/>
        </w:rPr>
        <w:t xml:space="preserve">римерной программы среднего полного </w:t>
      </w:r>
      <w:proofErr w:type="gramStart"/>
      <w:r w:rsidRPr="006A380D">
        <w:rPr>
          <w:rFonts w:ascii="Times New Roman" w:hAnsi="Times New Roman" w:cs="Times New Roman"/>
          <w:sz w:val="24"/>
          <w:szCs w:val="24"/>
        </w:rPr>
        <w:t>общего  образования</w:t>
      </w:r>
      <w:proofErr w:type="gramEnd"/>
      <w:r w:rsidRPr="006A380D">
        <w:rPr>
          <w:rFonts w:ascii="Times New Roman" w:hAnsi="Times New Roman" w:cs="Times New Roman"/>
          <w:sz w:val="24"/>
          <w:szCs w:val="24"/>
        </w:rPr>
        <w:t xml:space="preserve"> (базовый уровень) по «Информатике и ИКТ», рекомендованной Минобразования  РФ (Информатика. Программы для общеобразовательных учреждений. 2-11 классы: методическое пособие /Сост. М.Н. Бородин. - М.: БИНОМ. Лаборатория знаний, 2012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 xml:space="preserve">Согласно учебному плану на изучение </w:t>
      </w:r>
      <w:r>
        <w:rPr>
          <w:rFonts w:ascii="Times New Roman" w:hAnsi="Times New Roman" w:cs="Times New Roman"/>
          <w:sz w:val="24"/>
          <w:szCs w:val="24"/>
        </w:rPr>
        <w:t>информатики и ИКТ</w:t>
      </w:r>
      <w:r w:rsidRPr="005C2A81">
        <w:rPr>
          <w:rFonts w:ascii="Times New Roman" w:hAnsi="Times New Roman" w:cs="Times New Roman"/>
          <w:sz w:val="24"/>
          <w:szCs w:val="24"/>
        </w:rPr>
        <w:t xml:space="preserve"> в 1</w:t>
      </w:r>
      <w:r w:rsidR="007C117F">
        <w:rPr>
          <w:rFonts w:ascii="Times New Roman" w:hAnsi="Times New Roman" w:cs="Times New Roman"/>
          <w:sz w:val="24"/>
          <w:szCs w:val="24"/>
        </w:rPr>
        <w:t>1</w:t>
      </w:r>
      <w:r w:rsidRPr="005C2A81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 w:cs="Times New Roman"/>
          <w:sz w:val="24"/>
          <w:szCs w:val="24"/>
        </w:rPr>
        <w:t>34 ч из рас</w:t>
      </w:r>
      <w:r w:rsidRPr="005C2A81">
        <w:rPr>
          <w:rFonts w:ascii="Times New Roman" w:hAnsi="Times New Roman" w:cs="Times New Roman"/>
          <w:sz w:val="24"/>
          <w:szCs w:val="24"/>
        </w:rPr>
        <w:t xml:space="preserve">чета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C2A81">
        <w:rPr>
          <w:rFonts w:ascii="Times New Roman" w:hAnsi="Times New Roman" w:cs="Times New Roman"/>
          <w:sz w:val="24"/>
          <w:szCs w:val="24"/>
        </w:rPr>
        <w:t xml:space="preserve"> ч в неделю.</w:t>
      </w:r>
    </w:p>
    <w:p w:rsidR="007C117F" w:rsidRPr="007C117F" w:rsidRDefault="007C117F" w:rsidP="007C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Цели:</w:t>
      </w:r>
      <w:bookmarkStart w:id="0" w:name="_GoBack"/>
      <w:bookmarkEnd w:id="0"/>
    </w:p>
    <w:p w:rsidR="007C117F" w:rsidRPr="007C117F" w:rsidRDefault="007C117F" w:rsidP="007C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17F">
        <w:rPr>
          <w:rFonts w:ascii="Times New Roman" w:hAnsi="Times New Roman" w:cs="Times New Roman"/>
          <w:sz w:val="24"/>
          <w:szCs w:val="24"/>
        </w:rPr>
        <w:t>•</w:t>
      </w:r>
      <w:r w:rsidRPr="007C117F">
        <w:rPr>
          <w:rFonts w:ascii="Times New Roman" w:hAnsi="Times New Roman" w:cs="Times New Roman"/>
          <w:sz w:val="24"/>
          <w:szCs w:val="24"/>
        </w:rPr>
        <w:tab/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7C117F" w:rsidRPr="007C117F" w:rsidRDefault="007C117F" w:rsidP="007C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17F">
        <w:rPr>
          <w:rFonts w:ascii="Times New Roman" w:hAnsi="Times New Roman" w:cs="Times New Roman"/>
          <w:sz w:val="24"/>
          <w:szCs w:val="24"/>
        </w:rPr>
        <w:t>•</w:t>
      </w:r>
      <w:r w:rsidRPr="007C117F">
        <w:rPr>
          <w:rFonts w:ascii="Times New Roman" w:hAnsi="Times New Roman" w:cs="Times New Roman"/>
          <w:sz w:val="24"/>
          <w:szCs w:val="24"/>
        </w:rPr>
        <w:tab/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7C117F" w:rsidRPr="007C117F" w:rsidRDefault="007C117F" w:rsidP="007C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17F">
        <w:rPr>
          <w:rFonts w:ascii="Times New Roman" w:hAnsi="Times New Roman" w:cs="Times New Roman"/>
          <w:sz w:val="24"/>
          <w:szCs w:val="24"/>
        </w:rPr>
        <w:t>•</w:t>
      </w:r>
      <w:r w:rsidRPr="007C117F">
        <w:rPr>
          <w:rFonts w:ascii="Times New Roman" w:hAnsi="Times New Roman" w:cs="Times New Roman"/>
          <w:sz w:val="24"/>
          <w:szCs w:val="24"/>
        </w:rPr>
        <w:tab/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7C117F" w:rsidRPr="007C117F" w:rsidRDefault="007C117F" w:rsidP="007C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17F">
        <w:rPr>
          <w:rFonts w:ascii="Times New Roman" w:hAnsi="Times New Roman" w:cs="Times New Roman"/>
          <w:sz w:val="24"/>
          <w:szCs w:val="24"/>
        </w:rPr>
        <w:t>•</w:t>
      </w:r>
      <w:r w:rsidRPr="007C117F">
        <w:rPr>
          <w:rFonts w:ascii="Times New Roman" w:hAnsi="Times New Roman" w:cs="Times New Roman"/>
          <w:sz w:val="24"/>
          <w:szCs w:val="24"/>
        </w:rPr>
        <w:tab/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1B42A9" w:rsidRDefault="007C117F" w:rsidP="007C117F">
      <w:pPr>
        <w:spacing w:after="0" w:line="240" w:lineRule="auto"/>
        <w:ind w:firstLine="567"/>
        <w:jc w:val="both"/>
      </w:pPr>
      <w:r w:rsidRPr="007C117F">
        <w:rPr>
          <w:rFonts w:ascii="Times New Roman" w:hAnsi="Times New Roman" w:cs="Times New Roman"/>
          <w:sz w:val="24"/>
          <w:szCs w:val="24"/>
        </w:rPr>
        <w:t>•</w:t>
      </w:r>
      <w:r w:rsidRPr="007C117F">
        <w:rPr>
          <w:rFonts w:ascii="Times New Roman" w:hAnsi="Times New Roman" w:cs="Times New Roman"/>
          <w:sz w:val="24"/>
          <w:szCs w:val="24"/>
        </w:rPr>
        <w:tab/>
        <w:t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sectPr w:rsidR="001B4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0D"/>
    <w:rsid w:val="006A380D"/>
    <w:rsid w:val="006F5404"/>
    <w:rsid w:val="007C117F"/>
    <w:rsid w:val="00B4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8735F-E2FF-41CF-8D74-3DA916D2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80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2</cp:revision>
  <dcterms:created xsi:type="dcterms:W3CDTF">2018-02-05T12:43:00Z</dcterms:created>
  <dcterms:modified xsi:type="dcterms:W3CDTF">2018-02-05T12:43:00Z</dcterms:modified>
</cp:coreProperties>
</file>