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5770D" w14:textId="7BBD22C5" w:rsidR="00645D32" w:rsidRDefault="00645D32">
      <w:pPr>
        <w:spacing w:after="200" w:line="276" w:lineRule="auto"/>
        <w:rPr>
          <w:rFonts w:ascii="Times New Roman" w:hAnsi="Times New Roman" w:cs="Times New Roman"/>
          <w:b/>
          <w:sz w:val="28"/>
          <w:szCs w:val="28"/>
          <w:lang w:eastAsia="ru-RU"/>
        </w:rPr>
      </w:pPr>
      <w:r>
        <w:rPr>
          <w:noProof/>
          <w:lang w:eastAsia="ru-RU"/>
        </w:rPr>
        <w:drawing>
          <wp:anchor distT="0" distB="0" distL="0" distR="0" simplePos="0" relativeHeight="251659264" behindDoc="1" locked="0" layoutInCell="1" allowOverlap="1" wp14:anchorId="4B394DD5" wp14:editId="3858FAB3">
            <wp:simplePos x="0" y="0"/>
            <wp:positionH relativeFrom="page">
              <wp:align>left</wp:align>
            </wp:positionH>
            <wp:positionV relativeFrom="page">
              <wp:posOffset>151283</wp:posOffset>
            </wp:positionV>
            <wp:extent cx="7342631" cy="10469880"/>
            <wp:effectExtent l="0" t="0" r="0" b="762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342631" cy="10469880"/>
                    </a:xfrm>
                    <a:prstGeom prst="rect">
                      <a:avLst/>
                    </a:prstGeom>
                  </pic:spPr>
                </pic:pic>
              </a:graphicData>
            </a:graphic>
          </wp:anchor>
        </w:drawing>
      </w:r>
      <w:r>
        <w:rPr>
          <w:rFonts w:ascii="Times New Roman" w:hAnsi="Times New Roman" w:cs="Times New Roman"/>
          <w:b/>
          <w:sz w:val="28"/>
          <w:szCs w:val="28"/>
          <w:lang w:eastAsia="ru-RU"/>
        </w:rPr>
        <w:br w:type="page"/>
      </w:r>
    </w:p>
    <w:p w14:paraId="6D61F1FE" w14:textId="602842BF" w:rsidR="00B4355D" w:rsidRPr="009F17DF" w:rsidRDefault="00B4355D" w:rsidP="00B4355D">
      <w:pPr>
        <w:pStyle w:val="a6"/>
        <w:pageBreakBefore/>
        <w:ind w:firstLine="284"/>
        <w:jc w:val="both"/>
        <w:rPr>
          <w:rFonts w:ascii="Times New Roman" w:hAnsi="Times New Roman" w:cs="Times New Roman"/>
          <w:b/>
          <w:sz w:val="28"/>
          <w:szCs w:val="28"/>
          <w:lang w:eastAsia="ru-RU"/>
        </w:rPr>
      </w:pPr>
      <w:r w:rsidRPr="009F17DF">
        <w:rPr>
          <w:rFonts w:ascii="Times New Roman" w:hAnsi="Times New Roman" w:cs="Times New Roman"/>
          <w:b/>
          <w:sz w:val="28"/>
          <w:szCs w:val="28"/>
          <w:lang w:eastAsia="ru-RU"/>
        </w:rPr>
        <w:lastRenderedPageBreak/>
        <w:t>Пояснительная записка</w:t>
      </w:r>
    </w:p>
    <w:p w14:paraId="72A9D25B" w14:textId="03E61CA1" w:rsidR="008E30B7" w:rsidRPr="009F17DF" w:rsidRDefault="008E30B7" w:rsidP="00B4355D">
      <w:pPr>
        <w:pStyle w:val="a6"/>
        <w:tabs>
          <w:tab w:val="left" w:pos="2025"/>
        </w:tabs>
        <w:ind w:firstLine="284"/>
        <w:jc w:val="both"/>
        <w:rPr>
          <w:rFonts w:ascii="Times New Roman" w:hAnsi="Times New Roman" w:cs="Times New Roman"/>
          <w:sz w:val="16"/>
          <w:szCs w:val="16"/>
          <w:lang w:eastAsia="ru-RU"/>
        </w:rPr>
      </w:pPr>
    </w:p>
    <w:p w14:paraId="5F84F38E" w14:textId="77777777"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Предмет: физическая культура.</w:t>
      </w:r>
    </w:p>
    <w:p w14:paraId="0A8082BA" w14:textId="1F95149A"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Класс:11</w:t>
      </w:r>
    </w:p>
    <w:p w14:paraId="7F23E1DF" w14:textId="40DC43BF"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Всего часов на изучение программы: </w:t>
      </w:r>
      <w:r w:rsidR="009C6990">
        <w:rPr>
          <w:rFonts w:ascii="Times New Roman" w:hAnsi="Times New Roman" w:cs="Times New Roman"/>
          <w:sz w:val="28"/>
          <w:szCs w:val="28"/>
          <w:lang w:eastAsia="ru-RU"/>
        </w:rPr>
        <w:t>102</w:t>
      </w:r>
      <w:r w:rsidRPr="009F17DF">
        <w:rPr>
          <w:rFonts w:ascii="Times New Roman" w:hAnsi="Times New Roman" w:cs="Times New Roman"/>
          <w:sz w:val="28"/>
          <w:szCs w:val="28"/>
          <w:lang w:eastAsia="ru-RU"/>
        </w:rPr>
        <w:t>.</w:t>
      </w:r>
    </w:p>
    <w:p w14:paraId="1E9D3315" w14:textId="1104CE6C" w:rsidR="009F17DF" w:rsidRPr="009F17DF" w:rsidRDefault="009C6990" w:rsidP="009F17DF">
      <w:pPr>
        <w:pStyle w:val="a6"/>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Количество часов в неделю: 3</w:t>
      </w:r>
      <w:r w:rsidR="009F17DF" w:rsidRPr="009F17DF">
        <w:rPr>
          <w:rFonts w:ascii="Times New Roman" w:hAnsi="Times New Roman" w:cs="Times New Roman"/>
          <w:sz w:val="28"/>
          <w:szCs w:val="28"/>
          <w:lang w:eastAsia="ru-RU"/>
        </w:rPr>
        <w:t xml:space="preserve"> часа.</w:t>
      </w:r>
    </w:p>
    <w:p w14:paraId="0FBD64E7" w14:textId="77777777"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Статус программы. </w:t>
      </w:r>
    </w:p>
    <w:p w14:paraId="6FD4B533" w14:textId="0664CB18"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Рабочая программа по физической культуре для 11 класса</w:t>
      </w:r>
    </w:p>
    <w:p w14:paraId="4E386A13" w14:textId="77777777"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является основой физического воспитания школьников;</w:t>
      </w:r>
    </w:p>
    <w:p w14:paraId="654A412D" w14:textId="77777777"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приложением к образовательной программе основного общего образование</w:t>
      </w:r>
    </w:p>
    <w:p w14:paraId="6CB3593A" w14:textId="77777777"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«ШКОЛА «ТАЛАНТ»;</w:t>
      </w:r>
    </w:p>
    <w:p w14:paraId="3772E5E8" w14:textId="38BDE56D"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обеспечивает усвоение школьниками 11 класса Федерального Государственного Образовательного стандарта основного общего образования, комплексной программы физического воспитания учащихся 10-11 классов (А. П. Матвеев. 2017г.)</w:t>
      </w:r>
    </w:p>
    <w:p w14:paraId="4DEAB50B" w14:textId="44E334AE"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способствует сохранению и укреплению здоровья учащихся 11 класса;</w:t>
      </w:r>
    </w:p>
    <w:p w14:paraId="403056F0" w14:textId="77777777"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реализует принципы преемственности обучения физической культуры в средней школе;</w:t>
      </w:r>
    </w:p>
    <w:p w14:paraId="57A07854" w14:textId="01F0D81D" w:rsidR="009F17DF" w:rsidRPr="009F17DF" w:rsidRDefault="009F17DF" w:rsidP="009F17DF">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является основным документом в работе учителя по преподаванию физической культуры в 11 классе.</w:t>
      </w:r>
    </w:p>
    <w:p w14:paraId="226F9D56" w14:textId="0614662D" w:rsidR="00B4355D" w:rsidRPr="009F17DF" w:rsidRDefault="00B4355D" w:rsidP="00B4355D">
      <w:pPr>
        <w:pStyle w:val="a6"/>
        <w:ind w:firstLine="284"/>
        <w:jc w:val="both"/>
        <w:rPr>
          <w:rFonts w:ascii="Times New Roman" w:hAnsi="Times New Roman" w:cs="Times New Roman"/>
          <w:b/>
          <w:sz w:val="28"/>
          <w:szCs w:val="28"/>
          <w:lang w:eastAsia="ru-RU"/>
        </w:rPr>
      </w:pPr>
      <w:r w:rsidRPr="009F17DF">
        <w:rPr>
          <w:rFonts w:ascii="Times New Roman" w:hAnsi="Times New Roman" w:cs="Times New Roman"/>
          <w:b/>
          <w:sz w:val="28"/>
          <w:szCs w:val="28"/>
          <w:lang w:eastAsia="ru-RU"/>
        </w:rPr>
        <w:t>Общая характеристика учебного предмета «физическая культура»</w:t>
      </w:r>
    </w:p>
    <w:p w14:paraId="2EF3C39C" w14:textId="77777777" w:rsidR="00B4355D" w:rsidRPr="009F17DF" w:rsidRDefault="00B4355D" w:rsidP="00B4355D">
      <w:pPr>
        <w:pStyle w:val="a6"/>
        <w:ind w:firstLine="284"/>
        <w:jc w:val="both"/>
        <w:rPr>
          <w:rFonts w:ascii="Times New Roman" w:hAnsi="Times New Roman" w:cs="Times New Roman"/>
          <w:sz w:val="16"/>
          <w:szCs w:val="16"/>
          <w:lang w:eastAsia="ru-RU"/>
        </w:rPr>
      </w:pPr>
    </w:p>
    <w:p w14:paraId="1617B788" w14:textId="77777777" w:rsidR="00F67919"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3E318EAE" w14:textId="12C7CD32"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0E3B8407"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При формировании основ Примерной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1C44B9B7" w14:textId="29DF4E0F" w:rsidR="008E30B7" w:rsidRPr="009F17DF" w:rsidRDefault="00F67919"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w:t>
      </w:r>
      <w:r w:rsidR="008E30B7" w:rsidRPr="009F17DF">
        <w:rPr>
          <w:rFonts w:ascii="Times New Roman" w:hAnsi="Times New Roman" w:cs="Times New Roman"/>
          <w:sz w:val="28"/>
          <w:szCs w:val="28"/>
          <w:lang w:eastAsia="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13956BAA" w14:textId="17ED0CD5" w:rsidR="008E30B7" w:rsidRPr="009F17DF" w:rsidRDefault="00F67919"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w:t>
      </w:r>
      <w:r w:rsidR="008E30B7" w:rsidRPr="009F17DF">
        <w:rPr>
          <w:rFonts w:ascii="Times New Roman" w:hAnsi="Times New Roman" w:cs="Times New Roman"/>
          <w:sz w:val="28"/>
          <w:szCs w:val="28"/>
          <w:lang w:eastAsia="ru-RU"/>
        </w:rPr>
        <w:t xml:space="preserve">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14:paraId="6650057D" w14:textId="5858BAA9" w:rsidR="008E30B7" w:rsidRPr="009F17DF" w:rsidRDefault="00F67919"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w:t>
      </w:r>
      <w:r w:rsidR="008E30B7" w:rsidRPr="009F17DF">
        <w:rPr>
          <w:rFonts w:ascii="Times New Roman" w:hAnsi="Times New Roman" w:cs="Times New Roman"/>
          <w:sz w:val="28"/>
          <w:szCs w:val="28"/>
          <w:lang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26EF771C" w14:textId="4A7E115C" w:rsidR="008E30B7" w:rsidRPr="009F17DF" w:rsidRDefault="00F67919"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w:t>
      </w:r>
      <w:r w:rsidR="008E30B7" w:rsidRPr="009F17DF">
        <w:rPr>
          <w:rFonts w:ascii="Times New Roman" w:hAnsi="Times New Roman" w:cs="Times New Roman"/>
          <w:sz w:val="28"/>
          <w:szCs w:val="28"/>
          <w:lang w:eastAsia="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w:t>
      </w:r>
      <w:r w:rsidR="008E30B7" w:rsidRPr="009F17DF">
        <w:rPr>
          <w:rFonts w:ascii="Times New Roman" w:hAnsi="Times New Roman" w:cs="Times New Roman"/>
          <w:sz w:val="28"/>
          <w:szCs w:val="28"/>
          <w:lang w:eastAsia="ru-RU"/>
        </w:rPr>
        <w:lastRenderedPageBreak/>
        <w:t xml:space="preserve">инновационных подходов в обучении двигательным действиям, укреплении здоровья и развитии физических качеств; </w:t>
      </w:r>
    </w:p>
    <w:p w14:paraId="4BB939D3" w14:textId="294D0BAF" w:rsidR="008E30B7" w:rsidRPr="009F17DF" w:rsidRDefault="00F67919"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w:t>
      </w:r>
      <w:r w:rsidR="008E30B7" w:rsidRPr="009F17DF">
        <w:rPr>
          <w:rFonts w:ascii="Times New Roman" w:hAnsi="Times New Roman" w:cs="Times New Roman"/>
          <w:sz w:val="28"/>
          <w:szCs w:val="28"/>
          <w:lang w:eastAsia="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BEC2687"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В своей социально-ценностной ориентации Примерная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4D8EB879"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Программа обеспечивает преемственность с Примерной рабочей программой основного общего образования и предусматривает завершение полного курса обучения школьников в области физической культуры.  </w:t>
      </w:r>
    </w:p>
    <w:p w14:paraId="6A38BBB6" w14:textId="77777777" w:rsidR="00B4355D" w:rsidRPr="009F17DF" w:rsidRDefault="00B4355D" w:rsidP="00B4355D">
      <w:pPr>
        <w:pStyle w:val="a6"/>
        <w:ind w:firstLine="284"/>
        <w:jc w:val="both"/>
        <w:rPr>
          <w:rFonts w:ascii="Times New Roman" w:hAnsi="Times New Roman" w:cs="Times New Roman"/>
          <w:b/>
          <w:position w:val="6"/>
          <w:sz w:val="16"/>
          <w:szCs w:val="16"/>
          <w:lang w:eastAsia="ru-RU"/>
        </w:rPr>
      </w:pPr>
    </w:p>
    <w:p w14:paraId="1D863420" w14:textId="77777777" w:rsidR="00B4355D" w:rsidRPr="009F17DF" w:rsidRDefault="00B4355D" w:rsidP="00B4355D">
      <w:pPr>
        <w:pStyle w:val="a6"/>
        <w:ind w:firstLine="284"/>
        <w:jc w:val="both"/>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Цели изучения учебного предмета «физическая культура»</w:t>
      </w:r>
    </w:p>
    <w:p w14:paraId="408A5E88" w14:textId="77777777" w:rsidR="00B4355D" w:rsidRPr="009F17DF" w:rsidRDefault="00B4355D" w:rsidP="00B4355D">
      <w:pPr>
        <w:pStyle w:val="a6"/>
        <w:ind w:firstLine="284"/>
        <w:jc w:val="both"/>
        <w:rPr>
          <w:rFonts w:ascii="Times New Roman" w:hAnsi="Times New Roman" w:cs="Times New Roman"/>
          <w:sz w:val="16"/>
          <w:szCs w:val="16"/>
          <w:lang w:eastAsia="ru-RU"/>
        </w:rPr>
      </w:pPr>
    </w:p>
    <w:p w14:paraId="19756C35" w14:textId="24DACE7F"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w:t>
      </w:r>
      <w:r w:rsidR="004E5FB9" w:rsidRPr="009F17DF">
        <w:rPr>
          <w:rFonts w:ascii="Times New Roman" w:hAnsi="Times New Roman" w:cs="Times New Roman"/>
          <w:sz w:val="28"/>
          <w:szCs w:val="28"/>
          <w:lang w:eastAsia="ru-RU"/>
        </w:rPr>
        <w:t>11 класса</w:t>
      </w:r>
      <w:r w:rsidRPr="009F17DF">
        <w:rPr>
          <w:rFonts w:ascii="Times New Roman" w:hAnsi="Times New Roman" w:cs="Times New Roman"/>
          <w:sz w:val="28"/>
          <w:szCs w:val="28"/>
          <w:lang w:eastAsia="ru-RU"/>
        </w:rPr>
        <w:t xml:space="preserve">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Примерной рабочей программе по трём основным направлениям.</w:t>
      </w:r>
    </w:p>
    <w:p w14:paraId="48C4E753" w14:textId="1D8A04E0"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1.</w:t>
      </w:r>
      <w:r w:rsidR="008E30B7" w:rsidRPr="009F17DF">
        <w:rPr>
          <w:rFonts w:ascii="Times New Roman" w:hAnsi="Times New Roman" w:cs="Times New Roman"/>
          <w:sz w:val="28"/>
          <w:szCs w:val="28"/>
          <w:lang w:eastAsia="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14:paraId="44EB2C3A"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2. 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0D0C7514"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 xml:space="preserve">3. 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14:paraId="31F44919"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Центральной идеей конструирования Примерной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w:t>
      </w:r>
      <w:r w:rsidRPr="009F17DF">
        <w:rPr>
          <w:rFonts w:ascii="Times New Roman" w:hAnsi="Times New Roman" w:cs="Times New Roman"/>
          <w:i/>
          <w:iCs/>
          <w:sz w:val="28"/>
          <w:szCs w:val="28"/>
          <w:lang w:eastAsia="ru-RU"/>
        </w:rPr>
        <w:t>информационным</w:t>
      </w:r>
      <w:r w:rsidRPr="009F17DF">
        <w:rPr>
          <w:rFonts w:ascii="Times New Roman" w:hAnsi="Times New Roman" w:cs="Times New Roman"/>
          <w:sz w:val="28"/>
          <w:szCs w:val="28"/>
          <w:lang w:eastAsia="ru-RU"/>
        </w:rPr>
        <w:t xml:space="preserve"> (знания о физической культуре), </w:t>
      </w:r>
      <w:r w:rsidRPr="009F17DF">
        <w:rPr>
          <w:rFonts w:ascii="Times New Roman" w:hAnsi="Times New Roman" w:cs="Times New Roman"/>
          <w:i/>
          <w:iCs/>
          <w:sz w:val="28"/>
          <w:szCs w:val="28"/>
          <w:lang w:eastAsia="ru-RU"/>
        </w:rPr>
        <w:t>операциональным</w:t>
      </w:r>
      <w:r w:rsidRPr="009F17DF">
        <w:rPr>
          <w:rFonts w:ascii="Times New Roman" w:hAnsi="Times New Roman" w:cs="Times New Roman"/>
          <w:sz w:val="28"/>
          <w:szCs w:val="28"/>
          <w:lang w:eastAsia="ru-RU"/>
        </w:rPr>
        <w:t xml:space="preserve"> (способы самостоятельной деятельности) и </w:t>
      </w:r>
      <w:r w:rsidRPr="009F17DF">
        <w:rPr>
          <w:rFonts w:ascii="Times New Roman" w:hAnsi="Times New Roman" w:cs="Times New Roman"/>
          <w:i/>
          <w:iCs/>
          <w:sz w:val="28"/>
          <w:szCs w:val="28"/>
          <w:lang w:eastAsia="ru-RU"/>
        </w:rPr>
        <w:t>мотивационно-процессуальным</w:t>
      </w:r>
      <w:r w:rsidRPr="009F17DF">
        <w:rPr>
          <w:rFonts w:ascii="Times New Roman" w:hAnsi="Times New Roman" w:cs="Times New Roman"/>
          <w:sz w:val="28"/>
          <w:szCs w:val="28"/>
          <w:lang w:eastAsia="ru-RU"/>
        </w:rPr>
        <w:t xml:space="preserve"> (физическое совершенствование).</w:t>
      </w:r>
    </w:p>
    <w:p w14:paraId="03A50CD7"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структурными компонентами входят в раздел «Физическое совершенствование».</w:t>
      </w:r>
    </w:p>
    <w:p w14:paraId="6DEA55E4"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Инвариантные модули</w:t>
      </w:r>
      <w:r w:rsidRPr="009F17DF">
        <w:rPr>
          <w:rFonts w:ascii="Times New Roman" w:hAnsi="Times New Roman" w:cs="Times New Roman"/>
          <w:sz w:val="28"/>
          <w:szCs w:val="28"/>
          <w:lang w:eastAsia="ru-RU"/>
        </w:rPr>
        <w:t xml:space="preserve"> включают в себя содержание базовых видов спорта: гимнастики, лёгкой атлетики, зимних видов спорта (на примере лыжной подготовки</w:t>
      </w:r>
      <w:r w:rsidRPr="009F17DF">
        <w:rPr>
          <w:rFonts w:ascii="Times New Roman" w:hAnsi="Times New Roman" w:cs="Times New Roman"/>
          <w:sz w:val="28"/>
          <w:szCs w:val="28"/>
          <w:vertAlign w:val="superscript"/>
          <w:lang w:eastAsia="ru-RU"/>
        </w:rPr>
        <w:footnoteReference w:id="1"/>
      </w:r>
      <w:r w:rsidRPr="009F17DF">
        <w:rPr>
          <w:rFonts w:ascii="Times New Roman" w:hAnsi="Times New Roman" w:cs="Times New Roman"/>
          <w:sz w:val="28"/>
          <w:szCs w:val="28"/>
          <w:lang w:eastAsia="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51EDF819"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Вариативные модули</w:t>
      </w:r>
      <w:r w:rsidRPr="009F17DF">
        <w:rPr>
          <w:rFonts w:ascii="Times New Roman" w:hAnsi="Times New Roman" w:cs="Times New Roman"/>
          <w:sz w:val="28"/>
          <w:szCs w:val="28"/>
          <w:lang w:eastAsia="ru-RU"/>
        </w:rPr>
        <w:t xml:space="preserve"> объединены в Примерной рабочей программе модулем «Спортивная и физическая подготовка»,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3153C30E"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4A6C0C5D" w14:textId="77777777" w:rsidR="00B4355D" w:rsidRPr="009F17DF" w:rsidRDefault="00B4355D" w:rsidP="00B4355D">
      <w:pPr>
        <w:pStyle w:val="a6"/>
        <w:ind w:firstLine="284"/>
        <w:jc w:val="center"/>
        <w:rPr>
          <w:rFonts w:ascii="Times New Roman" w:hAnsi="Times New Roman" w:cs="Times New Roman"/>
          <w:b/>
          <w:spacing w:val="-2"/>
          <w:sz w:val="16"/>
          <w:szCs w:val="16"/>
          <w:lang w:eastAsia="ru-RU"/>
        </w:rPr>
      </w:pPr>
    </w:p>
    <w:p w14:paraId="594552F5" w14:textId="738EDAC7" w:rsidR="00B4355D" w:rsidRPr="009F17DF" w:rsidRDefault="00B4355D" w:rsidP="00B4355D">
      <w:pPr>
        <w:pStyle w:val="a6"/>
        <w:ind w:firstLine="284"/>
        <w:jc w:val="center"/>
        <w:rPr>
          <w:rFonts w:ascii="Times New Roman" w:hAnsi="Times New Roman" w:cs="Times New Roman"/>
          <w:b/>
          <w:spacing w:val="-2"/>
          <w:sz w:val="28"/>
          <w:szCs w:val="28"/>
          <w:lang w:eastAsia="ru-RU"/>
        </w:rPr>
      </w:pPr>
      <w:r w:rsidRPr="009F17DF">
        <w:rPr>
          <w:rFonts w:ascii="Times New Roman" w:hAnsi="Times New Roman" w:cs="Times New Roman"/>
          <w:b/>
          <w:spacing w:val="-2"/>
          <w:sz w:val="28"/>
          <w:szCs w:val="28"/>
          <w:lang w:eastAsia="ru-RU"/>
        </w:rPr>
        <w:lastRenderedPageBreak/>
        <w:t>Место учебного предмета «Физическая культура» в учебном плане</w:t>
      </w:r>
    </w:p>
    <w:p w14:paraId="4B1B5B6A" w14:textId="77777777" w:rsidR="00B4355D" w:rsidRPr="009F17DF" w:rsidRDefault="00B4355D" w:rsidP="00B4355D">
      <w:pPr>
        <w:pStyle w:val="a6"/>
        <w:ind w:firstLine="284"/>
        <w:jc w:val="center"/>
        <w:rPr>
          <w:rFonts w:ascii="Times New Roman" w:hAnsi="Times New Roman" w:cs="Times New Roman"/>
          <w:b/>
          <w:spacing w:val="-2"/>
          <w:sz w:val="16"/>
          <w:szCs w:val="16"/>
          <w:lang w:eastAsia="ru-RU"/>
        </w:rPr>
      </w:pPr>
    </w:p>
    <w:p w14:paraId="50E9136F" w14:textId="77777777" w:rsidR="00A31727" w:rsidRPr="009F17DF" w:rsidRDefault="00A31727" w:rsidP="00B4355D">
      <w:pPr>
        <w:pStyle w:val="a6"/>
        <w:ind w:firstLine="284"/>
        <w:jc w:val="both"/>
        <w:rPr>
          <w:rFonts w:ascii="Times New Roman" w:hAnsi="Times New Roman" w:cs="Times New Roman"/>
          <w:b/>
          <w:sz w:val="28"/>
          <w:szCs w:val="28"/>
          <w:lang w:eastAsia="ru-RU"/>
        </w:rPr>
      </w:pPr>
      <w:r w:rsidRPr="009F17DF">
        <w:rPr>
          <w:rFonts w:ascii="Times New Roman" w:hAnsi="Times New Roman" w:cs="Times New Roman"/>
          <w:b/>
          <w:sz w:val="28"/>
          <w:szCs w:val="28"/>
          <w:lang w:eastAsia="ru-RU"/>
        </w:rPr>
        <w:t xml:space="preserve">Содержание учебного предмета «Физическая культура» </w:t>
      </w:r>
    </w:p>
    <w:p w14:paraId="17B8CA19" w14:textId="77777777" w:rsidR="00B4355D" w:rsidRPr="009F17DF" w:rsidRDefault="00B4355D" w:rsidP="00B4355D">
      <w:pPr>
        <w:pStyle w:val="a6"/>
        <w:ind w:firstLine="284"/>
        <w:jc w:val="both"/>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11 КЛАСС</w:t>
      </w:r>
    </w:p>
    <w:p w14:paraId="272DE74B" w14:textId="77777777" w:rsidR="00B4355D" w:rsidRPr="009F17DF" w:rsidRDefault="00B4355D" w:rsidP="00B4355D">
      <w:pPr>
        <w:pStyle w:val="a6"/>
        <w:ind w:firstLine="284"/>
        <w:jc w:val="both"/>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Знания о физической культуре</w:t>
      </w:r>
    </w:p>
    <w:p w14:paraId="270EE34B"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Здоровый образ жизни современного человека.</w:t>
      </w:r>
      <w:r w:rsidRPr="009F17DF">
        <w:rPr>
          <w:rFonts w:ascii="Times New Roman" w:hAnsi="Times New Roman" w:cs="Times New Roman"/>
          <w:sz w:val="28"/>
          <w:szCs w:val="28"/>
          <w:lang w:eastAsia="ru-RU"/>
        </w:rPr>
        <w:t xml:space="preserve">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1326CD2"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6856D17"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pacing w:val="-4"/>
          <w:sz w:val="28"/>
          <w:szCs w:val="28"/>
          <w:lang w:eastAsia="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r w:rsidRPr="009F17DF">
        <w:rPr>
          <w:rFonts w:ascii="Times New Roman" w:hAnsi="Times New Roman" w:cs="Times New Roman"/>
          <w:sz w:val="28"/>
          <w:szCs w:val="28"/>
          <w:lang w:eastAsia="ru-RU"/>
        </w:rPr>
        <w:t xml:space="preserve"> </w:t>
      </w:r>
    </w:p>
    <w:p w14:paraId="47B6B2B2"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pacing w:val="-4"/>
          <w:sz w:val="28"/>
          <w:szCs w:val="28"/>
          <w:lang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46F22380"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Профилактика травматизма и оказание перовой помощи во время занятий физической культурой.</w:t>
      </w:r>
      <w:r w:rsidRPr="009F17DF">
        <w:rPr>
          <w:rFonts w:ascii="Times New Roman" w:hAnsi="Times New Roman" w:cs="Times New Roman"/>
          <w:sz w:val="28"/>
          <w:szCs w:val="28"/>
          <w:lang w:eastAsia="ru-RU"/>
        </w:rPr>
        <w:t xml:space="preserve">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248AF01"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96E9A78" w14:textId="77777777" w:rsidR="00B4355D" w:rsidRPr="009F17DF" w:rsidRDefault="00B4355D" w:rsidP="00B4355D">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Способы самостоятельной двигательной деятельности</w:t>
      </w:r>
    </w:p>
    <w:p w14:paraId="3328D705"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Современные оздоровительные методы и процедуры в режиме здорового образа жизни.</w:t>
      </w:r>
      <w:r w:rsidRPr="009F17DF">
        <w:rPr>
          <w:rFonts w:ascii="Times New Roman" w:hAnsi="Times New Roman" w:cs="Times New Roman"/>
          <w:sz w:val="28"/>
          <w:szCs w:val="28"/>
          <w:lang w:eastAsia="ru-RU"/>
        </w:rPr>
        <w:t xml:space="preserve">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w:t>
      </w:r>
    </w:p>
    <w:p w14:paraId="40CDA419"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2C1D1F49"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Банные процедуры, их назначение и правила проведения, основные способы парения.</w:t>
      </w:r>
    </w:p>
    <w:p w14:paraId="744602F1"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 xml:space="preserve">Самостоятельная подготовка к выполнению нормативных требований комплекса ГТО. </w:t>
      </w:r>
      <w:r w:rsidRPr="009F17DF">
        <w:rPr>
          <w:rFonts w:ascii="Times New Roman" w:hAnsi="Times New Roman" w:cs="Times New Roman"/>
          <w:sz w:val="28"/>
          <w:szCs w:val="28"/>
          <w:lang w:eastAsia="ru-RU"/>
        </w:rPr>
        <w:t xml:space="preserve">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3CEBC612"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C1A7762" w14:textId="77777777" w:rsidR="00B4355D" w:rsidRPr="009F17DF" w:rsidRDefault="00B4355D" w:rsidP="00B4355D">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Физическое совершенствование</w:t>
      </w:r>
    </w:p>
    <w:p w14:paraId="5E62B215" w14:textId="77777777" w:rsidR="00B4355D" w:rsidRPr="009F17DF" w:rsidRDefault="00B4355D" w:rsidP="00B4355D">
      <w:pPr>
        <w:pStyle w:val="a6"/>
        <w:ind w:firstLine="284"/>
        <w:jc w:val="both"/>
        <w:rPr>
          <w:rFonts w:ascii="Times New Roman" w:hAnsi="Times New Roman" w:cs="Times New Roman"/>
          <w:w w:val="96"/>
          <w:sz w:val="28"/>
          <w:szCs w:val="28"/>
          <w:lang w:eastAsia="ru-RU"/>
        </w:rPr>
      </w:pPr>
      <w:r w:rsidRPr="009F17DF">
        <w:rPr>
          <w:rFonts w:ascii="Times New Roman" w:hAnsi="Times New Roman" w:cs="Times New Roman"/>
          <w:i/>
          <w:iCs/>
          <w:w w:val="96"/>
          <w:sz w:val="28"/>
          <w:szCs w:val="28"/>
          <w:lang w:eastAsia="ru-RU"/>
        </w:rPr>
        <w:t>Физкультурно-оздоровительная деятельность.</w:t>
      </w:r>
      <w:r w:rsidRPr="009F17DF">
        <w:rPr>
          <w:rFonts w:ascii="Times New Roman" w:hAnsi="Times New Roman" w:cs="Times New Roman"/>
          <w:w w:val="96"/>
          <w:sz w:val="28"/>
          <w:szCs w:val="28"/>
          <w:lang w:eastAsia="ru-RU"/>
        </w:rPr>
        <w:t xml:space="preserve">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0B56B469" w14:textId="77777777" w:rsidR="00B4355D" w:rsidRPr="009F17DF" w:rsidRDefault="00B4355D" w:rsidP="00B4355D">
      <w:pPr>
        <w:pStyle w:val="a6"/>
        <w:ind w:firstLine="284"/>
        <w:jc w:val="both"/>
        <w:rPr>
          <w:rFonts w:ascii="Times New Roman" w:hAnsi="Times New Roman" w:cs="Times New Roman"/>
          <w:i/>
          <w:iCs/>
          <w:sz w:val="28"/>
          <w:szCs w:val="28"/>
          <w:lang w:eastAsia="ru-RU"/>
        </w:rPr>
      </w:pPr>
      <w:r w:rsidRPr="009F17DF">
        <w:rPr>
          <w:rFonts w:ascii="Times New Roman" w:hAnsi="Times New Roman" w:cs="Times New Roman"/>
          <w:i/>
          <w:iCs/>
          <w:sz w:val="28"/>
          <w:szCs w:val="28"/>
          <w:lang w:eastAsia="ru-RU"/>
        </w:rPr>
        <w:t>Спортивно-оздоровительная деятельность. Модуль «Спортивные игры».</w:t>
      </w:r>
      <w:r w:rsidRPr="009F17DF">
        <w:rPr>
          <w:rFonts w:ascii="Times New Roman" w:hAnsi="Times New Roman" w:cs="Times New Roman"/>
          <w:sz w:val="28"/>
          <w:szCs w:val="28"/>
          <w:lang w:eastAsia="ru-RU"/>
        </w:rPr>
        <w:t xml:space="preserve"> </w:t>
      </w:r>
    </w:p>
    <w:p w14:paraId="1853DF63"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u w:val="thick" w:color="000000"/>
          <w:lang w:eastAsia="ru-RU"/>
        </w:rPr>
        <w:t>Футбол.</w:t>
      </w:r>
      <w:r w:rsidRPr="009F17DF">
        <w:rPr>
          <w:rFonts w:ascii="Times New Roman" w:hAnsi="Times New Roman" w:cs="Times New Roman"/>
          <w:sz w:val="28"/>
          <w:szCs w:val="28"/>
          <w:lang w:eastAsia="ru-RU"/>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4AD9821"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u w:val="thick" w:color="000000"/>
          <w:lang w:eastAsia="ru-RU"/>
        </w:rPr>
        <w:t>Баскетбол.</w:t>
      </w:r>
      <w:r w:rsidRPr="009F17DF">
        <w:rPr>
          <w:rFonts w:ascii="Times New Roman" w:hAnsi="Times New Roman" w:cs="Times New Roman"/>
          <w:sz w:val="28"/>
          <w:szCs w:val="28"/>
          <w:lang w:eastAsia="ru-RU"/>
        </w:rPr>
        <w:t xml:space="preserve">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2B2088C"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u w:val="thick" w:color="000000"/>
          <w:lang w:eastAsia="ru-RU"/>
        </w:rPr>
        <w:t>Волейбол.</w:t>
      </w:r>
      <w:r w:rsidRPr="009F17DF">
        <w:rPr>
          <w:rFonts w:ascii="Times New Roman" w:hAnsi="Times New Roman" w:cs="Times New Roman"/>
          <w:sz w:val="28"/>
          <w:szCs w:val="28"/>
          <w:lang w:eastAsia="ru-RU"/>
        </w:rPr>
        <w:t xml:space="preserve">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2FEC58B" w14:textId="77777777" w:rsidR="00B4355D" w:rsidRPr="009F17DF" w:rsidRDefault="00B4355D" w:rsidP="00B4355D">
      <w:pPr>
        <w:pStyle w:val="a6"/>
        <w:ind w:firstLine="284"/>
        <w:jc w:val="both"/>
        <w:rPr>
          <w:rFonts w:ascii="Times New Roman" w:hAnsi="Times New Roman" w:cs="Times New Roman"/>
          <w:i/>
          <w:iCs/>
          <w:w w:val="103"/>
          <w:sz w:val="28"/>
          <w:szCs w:val="28"/>
          <w:lang w:eastAsia="ru-RU"/>
        </w:rPr>
      </w:pPr>
      <w:r w:rsidRPr="009F17DF">
        <w:rPr>
          <w:rFonts w:ascii="Times New Roman" w:hAnsi="Times New Roman" w:cs="Times New Roman"/>
          <w:i/>
          <w:iCs/>
          <w:w w:val="103"/>
          <w:sz w:val="28"/>
          <w:szCs w:val="28"/>
          <w:lang w:eastAsia="ru-RU"/>
        </w:rPr>
        <w:t>Прикладно-ориентированная двигательная деятельность. Модуль «Атлетические единоборства».</w:t>
      </w:r>
      <w:r w:rsidRPr="009F17DF">
        <w:rPr>
          <w:rFonts w:ascii="Times New Roman" w:hAnsi="Times New Roman" w:cs="Times New Roman"/>
          <w:w w:val="103"/>
          <w:sz w:val="28"/>
          <w:szCs w:val="28"/>
          <w:lang w:eastAsia="ru-RU"/>
        </w:rPr>
        <w:t xml:space="preserve">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72ED2183"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Модуль «Спортивная и физическая подготовка».</w:t>
      </w:r>
      <w:r w:rsidRPr="009F17DF">
        <w:rPr>
          <w:rFonts w:ascii="Times New Roman" w:hAnsi="Times New Roman" w:cs="Times New Roman"/>
          <w:sz w:val="28"/>
          <w:szCs w:val="28"/>
          <w:lang w:eastAsia="ru-RU"/>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E2B8B64" w14:textId="77777777" w:rsidR="00B4355D" w:rsidRPr="009F17DF" w:rsidRDefault="00B4355D" w:rsidP="00B4355D">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Примерная программа вариативного модуля «Базовая физическая подготовка»</w:t>
      </w:r>
    </w:p>
    <w:p w14:paraId="378F24EA" w14:textId="77777777" w:rsidR="00B4355D" w:rsidRPr="009F17DF" w:rsidRDefault="00B4355D" w:rsidP="00B4355D">
      <w:pPr>
        <w:pStyle w:val="a6"/>
        <w:ind w:firstLine="284"/>
        <w:jc w:val="both"/>
        <w:rPr>
          <w:rFonts w:ascii="Times New Roman" w:hAnsi="Times New Roman" w:cs="Times New Roman"/>
          <w:i/>
          <w:iCs/>
          <w:sz w:val="28"/>
          <w:szCs w:val="28"/>
          <w:lang w:eastAsia="ru-RU"/>
        </w:rPr>
      </w:pPr>
      <w:r w:rsidRPr="009F17DF">
        <w:rPr>
          <w:rFonts w:ascii="Times New Roman" w:hAnsi="Times New Roman" w:cs="Times New Roman"/>
          <w:i/>
          <w:iCs/>
          <w:sz w:val="28"/>
          <w:szCs w:val="28"/>
          <w:lang w:eastAsia="ru-RU"/>
        </w:rPr>
        <w:t xml:space="preserve">Общая физическая подготовка. Развитие силовых способностей. </w:t>
      </w:r>
      <w:r w:rsidRPr="009F17DF">
        <w:rPr>
          <w:rFonts w:ascii="Times New Roman" w:hAnsi="Times New Roman" w:cs="Times New Roman"/>
          <w:sz w:val="28"/>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w:t>
      </w:r>
      <w:r w:rsidRPr="009F17DF">
        <w:rPr>
          <w:rFonts w:ascii="Times New Roman" w:hAnsi="Times New Roman" w:cs="Times New Roman"/>
          <w:sz w:val="28"/>
          <w:szCs w:val="28"/>
          <w:lang w:eastAsia="ru-RU"/>
        </w:rPr>
        <w:lastRenderedPageBreak/>
        <w:t>тяжестей (сверстников способом на спине). Подвижные игры с силовой направленностью (импровизированный баскетбол с набивным мячом и т. п.).</w:t>
      </w:r>
    </w:p>
    <w:p w14:paraId="0987F795" w14:textId="7C32FFE1"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pacing w:val="3"/>
          <w:sz w:val="28"/>
          <w:szCs w:val="28"/>
          <w:lang w:eastAsia="ru-RU"/>
        </w:rPr>
        <w:t>Развитие скоростных способностей.</w:t>
      </w:r>
      <w:r w:rsidRPr="009F17DF">
        <w:rPr>
          <w:rFonts w:ascii="Times New Roman" w:hAnsi="Times New Roman" w:cs="Times New Roman"/>
          <w:spacing w:val="3"/>
          <w:sz w:val="28"/>
          <w:szCs w:val="28"/>
          <w:lang w:eastAsia="ru-RU"/>
        </w:rPr>
        <w:t xml:space="preserve">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w:t>
      </w:r>
      <w:r w:rsidR="00DF7A01" w:rsidRPr="009F17DF">
        <w:rPr>
          <w:rFonts w:ascii="Times New Roman" w:hAnsi="Times New Roman" w:cs="Times New Roman"/>
          <w:spacing w:val="3"/>
          <w:sz w:val="28"/>
          <w:szCs w:val="28"/>
          <w:lang w:eastAsia="ru-RU"/>
        </w:rPr>
        <w:t>-</w:t>
      </w:r>
      <w:r w:rsidRPr="009F17DF">
        <w:rPr>
          <w:rFonts w:ascii="Times New Roman" w:hAnsi="Times New Roman" w:cs="Times New Roman"/>
          <w:spacing w:val="3"/>
          <w:sz w:val="28"/>
          <w:szCs w:val="28"/>
          <w:lang w:eastAsia="ru-RU"/>
        </w:rPr>
        <w:t>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sidRPr="009F17DF">
        <w:rPr>
          <w:rFonts w:ascii="Times New Roman" w:hAnsi="Times New Roman" w:cs="Times New Roman"/>
          <w:spacing w:val="2"/>
          <w:sz w:val="28"/>
          <w:szCs w:val="28"/>
          <w:lang w:eastAsia="ru-RU"/>
        </w:rPr>
        <w:t>.</w:t>
      </w:r>
    </w:p>
    <w:p w14:paraId="4031C90C"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 xml:space="preserve">Развитие выносливости. </w:t>
      </w:r>
      <w:r w:rsidRPr="009F17DF">
        <w:rPr>
          <w:rFonts w:ascii="Times New Roman" w:hAnsi="Times New Roman" w:cs="Times New Roman"/>
          <w:sz w:val="28"/>
          <w:szCs w:val="28"/>
          <w:lang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0FABADC"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координации движений.</w:t>
      </w:r>
      <w:r w:rsidRPr="009F17DF">
        <w:rPr>
          <w:rFonts w:ascii="Times New Roman" w:hAnsi="Times New Roman" w:cs="Times New Roman"/>
          <w:sz w:val="28"/>
          <w:szCs w:val="28"/>
          <w:lang w:eastAsia="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DDF5A2C"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гибкости.</w:t>
      </w:r>
      <w:r w:rsidRPr="009F17DF">
        <w:rPr>
          <w:rFonts w:ascii="Times New Roman" w:hAnsi="Times New Roman" w:cs="Times New Roman"/>
          <w:sz w:val="28"/>
          <w:szCs w:val="28"/>
          <w:lang w:eastAsia="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C931211"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Упражнения культурно-этнической направленности.</w:t>
      </w:r>
      <w:r w:rsidRPr="009F17DF">
        <w:rPr>
          <w:rFonts w:ascii="Times New Roman" w:hAnsi="Times New Roman" w:cs="Times New Roman"/>
          <w:sz w:val="28"/>
          <w:szCs w:val="28"/>
          <w:lang w:eastAsia="ru-RU"/>
        </w:rPr>
        <w:t xml:space="preserve"> Сюжетно-образные и обрядовые игры. Технические действия национальных видов спорта.</w:t>
      </w:r>
    </w:p>
    <w:p w14:paraId="7128E5F9" w14:textId="77777777" w:rsidR="00B4355D" w:rsidRPr="009F17DF" w:rsidRDefault="00B4355D" w:rsidP="00B4355D">
      <w:pPr>
        <w:pStyle w:val="a6"/>
        <w:ind w:firstLine="284"/>
        <w:jc w:val="both"/>
        <w:rPr>
          <w:rFonts w:ascii="Times New Roman" w:hAnsi="Times New Roman" w:cs="Times New Roman"/>
          <w:i/>
          <w:iCs/>
          <w:sz w:val="28"/>
          <w:szCs w:val="28"/>
          <w:lang w:eastAsia="ru-RU"/>
        </w:rPr>
      </w:pPr>
      <w:r w:rsidRPr="009F17DF">
        <w:rPr>
          <w:rFonts w:ascii="Times New Roman" w:hAnsi="Times New Roman" w:cs="Times New Roman"/>
          <w:i/>
          <w:iCs/>
          <w:sz w:val="28"/>
          <w:szCs w:val="28"/>
          <w:lang w:eastAsia="ru-RU"/>
        </w:rPr>
        <w:t>Специальная физическая подготовка. Модуль «Гимнастика»</w:t>
      </w:r>
    </w:p>
    <w:p w14:paraId="490B6C74"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гибкости.</w:t>
      </w:r>
      <w:r w:rsidRPr="009F17DF">
        <w:rPr>
          <w:rFonts w:ascii="Times New Roman" w:hAnsi="Times New Roman" w:cs="Times New Roman"/>
          <w:sz w:val="28"/>
          <w:szCs w:val="28"/>
          <w:lang w:eastAsia="ru-RU"/>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w:t>
      </w:r>
      <w:r w:rsidRPr="009F17DF">
        <w:rPr>
          <w:rFonts w:ascii="Times New Roman" w:hAnsi="Times New Roman" w:cs="Times New Roman"/>
          <w:sz w:val="28"/>
          <w:szCs w:val="28"/>
          <w:lang w:eastAsia="ru-RU"/>
        </w:rPr>
        <w:lastRenderedPageBreak/>
        <w:t>пассивных упражнений с большой амплитудой движений. Упражнения для развития подвижности суставов (полушпагат, шпагат, складка, мост).</w:t>
      </w:r>
    </w:p>
    <w:p w14:paraId="564C86AA"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координации движений.</w:t>
      </w:r>
      <w:r w:rsidRPr="009F17DF">
        <w:rPr>
          <w:rFonts w:ascii="Times New Roman" w:hAnsi="Times New Roman" w:cs="Times New Roman"/>
          <w:sz w:val="28"/>
          <w:szCs w:val="28"/>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0D71082"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 xml:space="preserve">Развитие силовых способностей. </w:t>
      </w:r>
      <w:r w:rsidRPr="009F17DF">
        <w:rPr>
          <w:rFonts w:ascii="Times New Roman" w:hAnsi="Times New Roman" w:cs="Times New Roman"/>
          <w:sz w:val="28"/>
          <w:szCs w:val="28"/>
          <w:lang w:eastAsia="ru-RU"/>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5A12284"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выносливости.</w:t>
      </w:r>
      <w:r w:rsidRPr="009F17DF">
        <w:rPr>
          <w:rFonts w:ascii="Times New Roman" w:hAnsi="Times New Roman" w:cs="Times New Roman"/>
          <w:sz w:val="28"/>
          <w:szCs w:val="28"/>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6133E" w14:textId="77777777" w:rsidR="00B4355D" w:rsidRPr="009F17DF" w:rsidRDefault="00B4355D" w:rsidP="00B4355D">
      <w:pPr>
        <w:pStyle w:val="a6"/>
        <w:ind w:firstLine="284"/>
        <w:jc w:val="both"/>
        <w:rPr>
          <w:rFonts w:ascii="Times New Roman" w:hAnsi="Times New Roman" w:cs="Times New Roman"/>
          <w:i/>
          <w:iCs/>
          <w:sz w:val="28"/>
          <w:szCs w:val="28"/>
          <w:lang w:eastAsia="ru-RU"/>
        </w:rPr>
      </w:pPr>
      <w:r w:rsidRPr="009F17DF">
        <w:rPr>
          <w:rFonts w:ascii="Times New Roman" w:hAnsi="Times New Roman" w:cs="Times New Roman"/>
          <w:i/>
          <w:iCs/>
          <w:sz w:val="28"/>
          <w:szCs w:val="28"/>
          <w:lang w:eastAsia="ru-RU"/>
        </w:rPr>
        <w:t xml:space="preserve">Модуль «Лёгкая атлетика» </w:t>
      </w:r>
    </w:p>
    <w:p w14:paraId="710D23F0" w14:textId="77777777" w:rsidR="00B4355D" w:rsidRPr="009F17DF" w:rsidRDefault="00B4355D" w:rsidP="00B4355D">
      <w:pPr>
        <w:pStyle w:val="a6"/>
        <w:ind w:firstLine="284"/>
        <w:jc w:val="both"/>
        <w:rPr>
          <w:rFonts w:ascii="Times New Roman" w:hAnsi="Times New Roman" w:cs="Times New Roman"/>
          <w:w w:val="102"/>
          <w:sz w:val="28"/>
          <w:szCs w:val="28"/>
          <w:lang w:eastAsia="ru-RU"/>
        </w:rPr>
      </w:pPr>
      <w:r w:rsidRPr="009F17DF">
        <w:rPr>
          <w:rFonts w:ascii="Times New Roman" w:hAnsi="Times New Roman" w:cs="Times New Roman"/>
          <w:i/>
          <w:iCs/>
          <w:w w:val="102"/>
          <w:sz w:val="28"/>
          <w:szCs w:val="28"/>
          <w:lang w:eastAsia="ru-RU"/>
        </w:rPr>
        <w:t>Развитие выносливости.</w:t>
      </w:r>
      <w:r w:rsidRPr="009F17DF">
        <w:rPr>
          <w:rFonts w:ascii="Times New Roman" w:hAnsi="Times New Roman" w:cs="Times New Roman"/>
          <w:w w:val="102"/>
          <w:sz w:val="28"/>
          <w:szCs w:val="28"/>
          <w:lang w:eastAsia="ru-RU"/>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028961E"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силовых способностей.</w:t>
      </w:r>
      <w:r w:rsidRPr="009F17DF">
        <w:rPr>
          <w:rFonts w:ascii="Times New Roman" w:hAnsi="Times New Roman" w:cs="Times New Roman"/>
          <w:sz w:val="28"/>
          <w:szCs w:val="28"/>
          <w:lang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013ADFA" w14:textId="77777777" w:rsidR="00B4355D" w:rsidRPr="009F17DF" w:rsidRDefault="00B4355D" w:rsidP="00B4355D">
      <w:pPr>
        <w:pStyle w:val="a6"/>
        <w:ind w:firstLine="284"/>
        <w:jc w:val="both"/>
        <w:rPr>
          <w:rFonts w:ascii="Times New Roman" w:hAnsi="Times New Roman" w:cs="Times New Roman"/>
          <w:w w:val="104"/>
          <w:sz w:val="28"/>
          <w:szCs w:val="28"/>
          <w:lang w:eastAsia="ru-RU"/>
        </w:rPr>
      </w:pPr>
      <w:r w:rsidRPr="009F17DF">
        <w:rPr>
          <w:rFonts w:ascii="Times New Roman" w:hAnsi="Times New Roman" w:cs="Times New Roman"/>
          <w:i/>
          <w:iCs/>
          <w:w w:val="104"/>
          <w:sz w:val="28"/>
          <w:szCs w:val="28"/>
          <w:lang w:eastAsia="ru-RU"/>
        </w:rPr>
        <w:lastRenderedPageBreak/>
        <w:t>Развитие скоростных способностей.</w:t>
      </w:r>
      <w:r w:rsidRPr="009F17DF">
        <w:rPr>
          <w:rFonts w:ascii="Times New Roman" w:hAnsi="Times New Roman" w:cs="Times New Roman"/>
          <w:w w:val="104"/>
          <w:sz w:val="28"/>
          <w:szCs w:val="28"/>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E0628B0"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координации движений.</w:t>
      </w:r>
      <w:r w:rsidRPr="009F17DF">
        <w:rPr>
          <w:rFonts w:ascii="Times New Roman" w:hAnsi="Times New Roman" w:cs="Times New Roman"/>
          <w:sz w:val="28"/>
          <w:szCs w:val="28"/>
          <w:lang w:eastAsia="ru-RU"/>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D53ABBF"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силовых способностей.</w:t>
      </w:r>
      <w:r w:rsidRPr="009F17DF">
        <w:rPr>
          <w:rFonts w:ascii="Times New Roman" w:hAnsi="Times New Roman" w:cs="Times New Roman"/>
          <w:sz w:val="28"/>
          <w:szCs w:val="28"/>
          <w:lang w:eastAsia="ru-RU"/>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DF0A6FD"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координации.</w:t>
      </w:r>
      <w:r w:rsidRPr="009F17DF">
        <w:rPr>
          <w:rFonts w:ascii="Times New Roman" w:hAnsi="Times New Roman" w:cs="Times New Roman"/>
          <w:sz w:val="28"/>
          <w:szCs w:val="28"/>
          <w:lang w:eastAsia="ru-RU"/>
        </w:rPr>
        <w:t xml:space="preserve"> Упражнения в поворотах и спусках на лыжах; проезд через «ворота» и преодоление небольших трамплинов.</w:t>
      </w:r>
    </w:p>
    <w:p w14:paraId="54430144" w14:textId="77777777" w:rsidR="00B4355D" w:rsidRPr="009F17DF" w:rsidRDefault="00B4355D" w:rsidP="00B4355D">
      <w:pPr>
        <w:pStyle w:val="a6"/>
        <w:ind w:firstLine="284"/>
        <w:jc w:val="both"/>
        <w:rPr>
          <w:rFonts w:ascii="Times New Roman" w:hAnsi="Times New Roman" w:cs="Times New Roman"/>
          <w:i/>
          <w:iCs/>
          <w:sz w:val="28"/>
          <w:szCs w:val="28"/>
          <w:lang w:eastAsia="ru-RU"/>
        </w:rPr>
      </w:pPr>
      <w:r w:rsidRPr="009F17DF">
        <w:rPr>
          <w:rFonts w:ascii="Times New Roman" w:hAnsi="Times New Roman" w:cs="Times New Roman"/>
          <w:i/>
          <w:iCs/>
          <w:sz w:val="28"/>
          <w:szCs w:val="28"/>
          <w:lang w:eastAsia="ru-RU"/>
        </w:rPr>
        <w:t>Модуль «Спортивные игры»</w:t>
      </w:r>
    </w:p>
    <w:p w14:paraId="299460E0" w14:textId="77777777" w:rsidR="00B4355D" w:rsidRPr="009F17DF" w:rsidRDefault="00B4355D" w:rsidP="00B4355D">
      <w:pPr>
        <w:pStyle w:val="a6"/>
        <w:ind w:firstLine="284"/>
        <w:jc w:val="both"/>
        <w:rPr>
          <w:rFonts w:ascii="Times New Roman" w:hAnsi="Times New Roman" w:cs="Times New Roman"/>
          <w:w w:val="101"/>
          <w:sz w:val="28"/>
          <w:szCs w:val="28"/>
          <w:u w:val="thick" w:color="000000"/>
          <w:lang w:eastAsia="ru-RU"/>
        </w:rPr>
      </w:pPr>
      <w:r w:rsidRPr="009F17DF">
        <w:rPr>
          <w:rFonts w:ascii="Times New Roman" w:hAnsi="Times New Roman" w:cs="Times New Roman"/>
          <w:w w:val="101"/>
          <w:sz w:val="28"/>
          <w:szCs w:val="28"/>
          <w:u w:val="thick" w:color="000000"/>
          <w:lang w:eastAsia="ru-RU"/>
        </w:rPr>
        <w:t>Баскетбол.</w:t>
      </w:r>
      <w:r w:rsidRPr="009F17DF">
        <w:rPr>
          <w:rFonts w:ascii="Times New Roman" w:hAnsi="Times New Roman" w:cs="Times New Roman"/>
          <w:w w:val="101"/>
          <w:sz w:val="28"/>
          <w:szCs w:val="28"/>
          <w:lang w:eastAsia="ru-RU"/>
        </w:rPr>
        <w:t xml:space="preserve"> </w:t>
      </w:r>
      <w:r w:rsidRPr="009F17DF">
        <w:rPr>
          <w:rFonts w:ascii="Times New Roman" w:hAnsi="Times New Roman" w:cs="Times New Roman"/>
          <w:i/>
          <w:iCs/>
          <w:w w:val="101"/>
          <w:sz w:val="28"/>
          <w:szCs w:val="28"/>
          <w:lang w:eastAsia="ru-RU"/>
        </w:rPr>
        <w:t>Развитие скоростных способностей.</w:t>
      </w:r>
      <w:r w:rsidRPr="009F17DF">
        <w:rPr>
          <w:rFonts w:ascii="Times New Roman" w:hAnsi="Times New Roman" w:cs="Times New Roman"/>
          <w:w w:val="101"/>
          <w:sz w:val="28"/>
          <w:szCs w:val="28"/>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C553CAE" w14:textId="3CD83297" w:rsidR="00B4355D" w:rsidRPr="009F17DF" w:rsidRDefault="00B4355D" w:rsidP="00B4355D">
      <w:pPr>
        <w:pStyle w:val="a6"/>
        <w:ind w:firstLine="284"/>
        <w:jc w:val="both"/>
        <w:rPr>
          <w:rFonts w:ascii="Times New Roman" w:hAnsi="Times New Roman" w:cs="Times New Roman"/>
          <w:sz w:val="28"/>
          <w:szCs w:val="28"/>
          <w:u w:color="000000"/>
          <w:lang w:eastAsia="ru-RU"/>
        </w:rPr>
      </w:pPr>
      <w:r w:rsidRPr="009F17DF">
        <w:rPr>
          <w:rFonts w:ascii="Times New Roman" w:hAnsi="Times New Roman" w:cs="Times New Roman"/>
          <w:i/>
          <w:iCs/>
          <w:sz w:val="28"/>
          <w:szCs w:val="28"/>
          <w:u w:color="000000"/>
          <w:lang w:eastAsia="ru-RU"/>
        </w:rPr>
        <w:t>Развитие силовых способностей.</w:t>
      </w:r>
      <w:r w:rsidRPr="009F17DF">
        <w:rPr>
          <w:rFonts w:ascii="Times New Roman" w:hAnsi="Times New Roman" w:cs="Times New Roman"/>
          <w:sz w:val="28"/>
          <w:szCs w:val="28"/>
          <w:u w:color="000000"/>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w:t>
      </w:r>
      <w:r w:rsidR="00525C51" w:rsidRPr="009F17DF">
        <w:rPr>
          <w:rFonts w:ascii="Times New Roman" w:hAnsi="Times New Roman" w:cs="Times New Roman"/>
          <w:sz w:val="28"/>
          <w:szCs w:val="28"/>
          <w:u w:color="000000"/>
          <w:lang w:eastAsia="ru-RU"/>
        </w:rPr>
        <w:t>й», на месте с поворотом на 180 и 360</w:t>
      </w:r>
      <w:r w:rsidRPr="009F17DF">
        <w:rPr>
          <w:rFonts w:ascii="Times New Roman" w:hAnsi="Times New Roman" w:cs="Times New Roman"/>
          <w:sz w:val="28"/>
          <w:szCs w:val="28"/>
          <w:u w:color="000000"/>
          <w:lang w:eastAsia="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D05A7BE" w14:textId="77777777" w:rsidR="00B4355D" w:rsidRPr="009F17DF" w:rsidRDefault="00B4355D" w:rsidP="00B4355D">
      <w:pPr>
        <w:pStyle w:val="a6"/>
        <w:ind w:firstLine="284"/>
        <w:jc w:val="both"/>
        <w:rPr>
          <w:rFonts w:ascii="Times New Roman" w:hAnsi="Times New Roman" w:cs="Times New Roman"/>
          <w:sz w:val="28"/>
          <w:szCs w:val="28"/>
          <w:u w:color="000000"/>
          <w:lang w:eastAsia="ru-RU"/>
        </w:rPr>
      </w:pPr>
      <w:r w:rsidRPr="009F17DF">
        <w:rPr>
          <w:rFonts w:ascii="Times New Roman" w:hAnsi="Times New Roman" w:cs="Times New Roman"/>
          <w:i/>
          <w:iCs/>
          <w:sz w:val="28"/>
          <w:szCs w:val="28"/>
          <w:u w:color="000000"/>
          <w:lang w:eastAsia="ru-RU"/>
        </w:rPr>
        <w:t>Развитие выносливости.</w:t>
      </w:r>
      <w:r w:rsidRPr="009F17DF">
        <w:rPr>
          <w:rFonts w:ascii="Times New Roman" w:hAnsi="Times New Roman" w:cs="Times New Roman"/>
          <w:sz w:val="28"/>
          <w:szCs w:val="28"/>
          <w:u w:color="000000"/>
          <w:lang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D00F745" w14:textId="77777777" w:rsidR="00B4355D" w:rsidRPr="009F17DF" w:rsidRDefault="00B4355D" w:rsidP="00B4355D">
      <w:pPr>
        <w:pStyle w:val="a6"/>
        <w:ind w:firstLine="284"/>
        <w:jc w:val="both"/>
        <w:rPr>
          <w:rFonts w:ascii="Times New Roman" w:hAnsi="Times New Roman" w:cs="Times New Roman"/>
          <w:w w:val="104"/>
          <w:sz w:val="28"/>
          <w:szCs w:val="28"/>
          <w:u w:color="000000"/>
          <w:lang w:eastAsia="ru-RU"/>
        </w:rPr>
      </w:pPr>
      <w:r w:rsidRPr="009F17DF">
        <w:rPr>
          <w:rFonts w:ascii="Times New Roman" w:hAnsi="Times New Roman" w:cs="Times New Roman"/>
          <w:i/>
          <w:iCs/>
          <w:w w:val="104"/>
          <w:sz w:val="28"/>
          <w:szCs w:val="28"/>
          <w:u w:color="000000"/>
          <w:lang w:eastAsia="ru-RU"/>
        </w:rPr>
        <w:t>Развитие координации движений.</w:t>
      </w:r>
      <w:r w:rsidRPr="009F17DF">
        <w:rPr>
          <w:rFonts w:ascii="Times New Roman" w:hAnsi="Times New Roman" w:cs="Times New Roman"/>
          <w:w w:val="104"/>
          <w:sz w:val="28"/>
          <w:szCs w:val="28"/>
          <w:u w:color="000000"/>
          <w:lang w:eastAsia="ru-RU"/>
        </w:rPr>
        <w:t xml:space="preserve"> Броски баскетбольного мяча по неподвижной и подвижной мишени. Акробатические упражнения (двойные и тройные кувырки </w:t>
      </w:r>
      <w:r w:rsidRPr="009F17DF">
        <w:rPr>
          <w:rFonts w:ascii="Times New Roman" w:hAnsi="Times New Roman" w:cs="Times New Roman"/>
          <w:w w:val="104"/>
          <w:sz w:val="28"/>
          <w:szCs w:val="28"/>
          <w:u w:color="000000"/>
          <w:lang w:eastAsia="ru-RU"/>
        </w:rPr>
        <w:lastRenderedPageBreak/>
        <w:t>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91AE457" w14:textId="77777777" w:rsidR="00B4355D" w:rsidRPr="009F17DF" w:rsidRDefault="00B4355D" w:rsidP="00B4355D">
      <w:pPr>
        <w:pStyle w:val="a6"/>
        <w:ind w:firstLine="284"/>
        <w:jc w:val="both"/>
        <w:rPr>
          <w:rFonts w:ascii="Times New Roman" w:hAnsi="Times New Roman" w:cs="Times New Roman"/>
          <w:w w:val="101"/>
          <w:sz w:val="28"/>
          <w:szCs w:val="28"/>
          <w:u w:val="thick" w:color="000000"/>
          <w:lang w:eastAsia="ru-RU"/>
        </w:rPr>
      </w:pPr>
      <w:r w:rsidRPr="009F17DF">
        <w:rPr>
          <w:rFonts w:ascii="Times New Roman" w:hAnsi="Times New Roman" w:cs="Times New Roman"/>
          <w:w w:val="101"/>
          <w:sz w:val="28"/>
          <w:szCs w:val="28"/>
          <w:u w:val="thick" w:color="000000"/>
          <w:lang w:eastAsia="ru-RU"/>
        </w:rPr>
        <w:t>Футбол.</w:t>
      </w:r>
      <w:r w:rsidRPr="009F17DF">
        <w:rPr>
          <w:rFonts w:ascii="Times New Roman" w:hAnsi="Times New Roman" w:cs="Times New Roman"/>
          <w:w w:val="101"/>
          <w:sz w:val="28"/>
          <w:szCs w:val="28"/>
          <w:lang w:eastAsia="ru-RU"/>
        </w:rPr>
        <w:t xml:space="preserve"> </w:t>
      </w:r>
      <w:r w:rsidRPr="009F17DF">
        <w:rPr>
          <w:rFonts w:ascii="Times New Roman" w:hAnsi="Times New Roman" w:cs="Times New Roman"/>
          <w:i/>
          <w:iCs/>
          <w:w w:val="101"/>
          <w:sz w:val="28"/>
          <w:szCs w:val="28"/>
          <w:lang w:eastAsia="ru-RU"/>
        </w:rPr>
        <w:t>Развитие скоростных способностей.</w:t>
      </w:r>
      <w:r w:rsidRPr="009F17DF">
        <w:rPr>
          <w:rFonts w:ascii="Times New Roman" w:hAnsi="Times New Roman" w:cs="Times New Roman"/>
          <w:w w:val="101"/>
          <w:sz w:val="28"/>
          <w:szCs w:val="28"/>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57B6A204" w14:textId="77777777" w:rsidR="00B4355D" w:rsidRPr="009F17DF" w:rsidRDefault="00B4355D" w:rsidP="00B4355D">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i/>
          <w:iCs/>
          <w:sz w:val="28"/>
          <w:szCs w:val="28"/>
          <w:lang w:eastAsia="ru-RU"/>
        </w:rPr>
        <w:t>Развитие силовых способностей.</w:t>
      </w:r>
      <w:r w:rsidRPr="009F17DF">
        <w:rPr>
          <w:rFonts w:ascii="Times New Roman" w:hAnsi="Times New Roman" w:cs="Times New Roman"/>
          <w:sz w:val="28"/>
          <w:szCs w:val="28"/>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4724713" w14:textId="77777777" w:rsidR="00B4355D" w:rsidRPr="009F17DF" w:rsidRDefault="00B4355D" w:rsidP="00B4355D">
      <w:pPr>
        <w:pStyle w:val="a6"/>
        <w:ind w:firstLine="284"/>
        <w:jc w:val="both"/>
        <w:rPr>
          <w:rFonts w:ascii="Times New Roman" w:hAnsi="Times New Roman" w:cs="Times New Roman"/>
          <w:sz w:val="28"/>
          <w:szCs w:val="28"/>
        </w:rPr>
      </w:pPr>
      <w:r w:rsidRPr="009F17DF">
        <w:rPr>
          <w:rFonts w:ascii="Times New Roman" w:hAnsi="Times New Roman" w:cs="Times New Roman"/>
          <w:i/>
          <w:iCs/>
          <w:sz w:val="28"/>
          <w:szCs w:val="28"/>
          <w:lang w:eastAsia="ru-RU"/>
        </w:rPr>
        <w:t>Развитие выносливости.</w:t>
      </w:r>
      <w:r w:rsidRPr="009F17DF">
        <w:rPr>
          <w:rFonts w:ascii="Times New Roman" w:hAnsi="Times New Roman" w:cs="Times New Roman"/>
          <w:sz w:val="28"/>
          <w:szCs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2F20922" w14:textId="52C71824" w:rsidR="00141178" w:rsidRPr="009F17DF" w:rsidRDefault="00141178" w:rsidP="007716A1">
      <w:pPr>
        <w:pStyle w:val="a6"/>
        <w:ind w:firstLine="284"/>
        <w:jc w:val="center"/>
        <w:rPr>
          <w:rFonts w:ascii="Times New Roman" w:hAnsi="Times New Roman" w:cs="Times New Roman"/>
          <w:sz w:val="16"/>
          <w:szCs w:val="16"/>
          <w:lang w:eastAsia="ru-RU"/>
        </w:rPr>
      </w:pPr>
    </w:p>
    <w:p w14:paraId="6ABE9217" w14:textId="5AF5B1F2" w:rsidR="00141178" w:rsidRPr="009F17DF" w:rsidRDefault="00141178" w:rsidP="00141178">
      <w:pPr>
        <w:pStyle w:val="a6"/>
        <w:rPr>
          <w:rFonts w:ascii="Times New Roman" w:hAnsi="Times New Roman" w:cs="Times New Roman"/>
          <w:b/>
          <w:sz w:val="28"/>
          <w:szCs w:val="28"/>
          <w:lang w:eastAsia="ru-RU"/>
        </w:rPr>
      </w:pPr>
      <w:r w:rsidRPr="009F17DF">
        <w:rPr>
          <w:rFonts w:ascii="Times New Roman" w:hAnsi="Times New Roman" w:cs="Times New Roman"/>
          <w:b/>
          <w:sz w:val="28"/>
          <w:szCs w:val="28"/>
          <w:lang w:eastAsia="ru-RU"/>
        </w:rPr>
        <w:t>Планируемые результаты освоения учебного предмета «Физическая культура» на основе среднего общего образования»</w:t>
      </w:r>
    </w:p>
    <w:p w14:paraId="688D09F4" w14:textId="77777777" w:rsidR="00141178" w:rsidRPr="009F17DF" w:rsidRDefault="00141178" w:rsidP="007716A1">
      <w:pPr>
        <w:pStyle w:val="a6"/>
        <w:ind w:firstLine="284"/>
        <w:rPr>
          <w:rFonts w:ascii="Times New Roman" w:hAnsi="Times New Roman" w:cs="Times New Roman"/>
          <w:position w:val="6"/>
          <w:sz w:val="16"/>
          <w:szCs w:val="16"/>
          <w:lang w:eastAsia="ru-RU"/>
        </w:rPr>
      </w:pPr>
    </w:p>
    <w:p w14:paraId="544504DF" w14:textId="679824C2" w:rsidR="008E30B7" w:rsidRPr="009F17DF" w:rsidRDefault="008E30B7" w:rsidP="007716A1">
      <w:pPr>
        <w:pStyle w:val="a6"/>
        <w:ind w:firstLine="284"/>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Л</w:t>
      </w:r>
      <w:r w:rsidR="00141178" w:rsidRPr="009F17DF">
        <w:rPr>
          <w:rFonts w:ascii="Times New Roman" w:hAnsi="Times New Roman" w:cs="Times New Roman"/>
          <w:b/>
          <w:position w:val="6"/>
          <w:sz w:val="28"/>
          <w:szCs w:val="28"/>
          <w:lang w:eastAsia="ru-RU"/>
        </w:rPr>
        <w:t>ичностные результаты</w:t>
      </w:r>
    </w:p>
    <w:p w14:paraId="4085E3F7" w14:textId="77777777" w:rsidR="00141178" w:rsidRPr="009F17DF" w:rsidRDefault="00141178" w:rsidP="007716A1">
      <w:pPr>
        <w:pStyle w:val="a6"/>
        <w:ind w:firstLine="284"/>
        <w:jc w:val="both"/>
        <w:rPr>
          <w:rFonts w:ascii="Times New Roman" w:hAnsi="Times New Roman" w:cs="Times New Roman"/>
          <w:position w:val="6"/>
          <w:sz w:val="16"/>
          <w:szCs w:val="16"/>
          <w:lang w:eastAsia="ru-RU"/>
        </w:rPr>
      </w:pPr>
    </w:p>
    <w:p w14:paraId="76D8D386" w14:textId="05C3B866"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гражданского воспитания должны отражать:</w:t>
      </w:r>
    </w:p>
    <w:p w14:paraId="7737A6D3" w14:textId="61D1461A"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сформированность гражданской позиции обучающегося как активного и ответственного члена российского общества;</w:t>
      </w:r>
    </w:p>
    <w:p w14:paraId="2D07E344" w14:textId="752BD3B0"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осознание своих конституционных прав и обязанностей, уважение закона и правопорядка;</w:t>
      </w:r>
    </w:p>
    <w:p w14:paraId="22A66FDC" w14:textId="166B51DD"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принятие традиционных национальных, общечеловеческих гуманистических и демократических ценностей; </w:t>
      </w:r>
    </w:p>
    <w:p w14:paraId="661E21B0" w14:textId="08B2704F"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CFF43D1" w14:textId="35EDBCEC"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7D96B76" w14:textId="3F6E5C4E"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w:t>
      </w:r>
      <w:r w:rsidR="008E30B7" w:rsidRPr="009F17DF">
        <w:rPr>
          <w:rFonts w:ascii="Times New Roman" w:hAnsi="Times New Roman" w:cs="Times New Roman"/>
          <w:sz w:val="28"/>
          <w:szCs w:val="28"/>
          <w:lang w:eastAsia="ru-RU"/>
        </w:rPr>
        <w:t xml:space="preserve"> умение взаимодействовать с социальными институтами в соответствии с их функциями и назначением;</w:t>
      </w:r>
    </w:p>
    <w:p w14:paraId="4AFC7318" w14:textId="01798021"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к гуманитарной и волонтёрской деятельности. </w:t>
      </w:r>
    </w:p>
    <w:p w14:paraId="51D848C4"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патриотического воспитания должны отражать:</w:t>
      </w:r>
    </w:p>
    <w:p w14:paraId="716C7A5D" w14:textId="6B135617"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99F48F4" w14:textId="62768E06"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1EBEAC8F" w14:textId="423866D3"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идейную убеждённость, готовность к служению и защите Отечества, ответственность за его судьбу.</w:t>
      </w:r>
    </w:p>
    <w:p w14:paraId="13EE9D5A"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духовно-нравственного воспитания должны отражать:</w:t>
      </w:r>
    </w:p>
    <w:p w14:paraId="44175066" w14:textId="4E7CAF27"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осознание духовных ценностей российского народа;</w:t>
      </w:r>
    </w:p>
    <w:p w14:paraId="4D743691" w14:textId="77841691"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сформированность нравственного сознания, этического поведения; </w:t>
      </w:r>
    </w:p>
    <w:p w14:paraId="7E5E2686" w14:textId="5FB24BA5"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способность оценивать ситуацию и принимать осознанные решения, ориентируясь на морально-нравственные нормы и ценности;</w:t>
      </w:r>
    </w:p>
    <w:p w14:paraId="7CF8D850" w14:textId="4615E7C9"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осознание личного вклада в построение устойчивого будущего;</w:t>
      </w:r>
    </w:p>
    <w:p w14:paraId="718F7C28" w14:textId="63DBFD2C"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89AF78E"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эстетического воспитания должны отражать:</w:t>
      </w:r>
    </w:p>
    <w:p w14:paraId="5C17C126" w14:textId="031AECC3"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эстетическое отношение к миру, включая эстетику быта, научного и технического творчества, спорта, труда, общественных отношений;</w:t>
      </w:r>
    </w:p>
    <w:p w14:paraId="1659C259" w14:textId="18B4E657"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C818742" w14:textId="44781383"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убеждённость в значимо</w:t>
      </w:r>
      <w:r w:rsidRPr="009F17DF">
        <w:rPr>
          <w:rFonts w:ascii="Times New Roman" w:hAnsi="Times New Roman" w:cs="Times New Roman"/>
          <w:sz w:val="28"/>
          <w:szCs w:val="28"/>
          <w:lang w:eastAsia="ru-RU"/>
        </w:rPr>
        <w:t>сти для личности и общества оте</w:t>
      </w:r>
      <w:r w:rsidR="008E30B7" w:rsidRPr="009F17DF">
        <w:rPr>
          <w:rFonts w:ascii="Times New Roman" w:hAnsi="Times New Roman" w:cs="Times New Roman"/>
          <w:sz w:val="28"/>
          <w:szCs w:val="28"/>
          <w:lang w:eastAsia="ru-RU"/>
        </w:rPr>
        <w:t>чественного и мирового искусства, этнических культурных традиций и народного творчества;</w:t>
      </w:r>
    </w:p>
    <w:p w14:paraId="602EA7EC" w14:textId="5E9C4609"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к самовыражению в разных видах искусства; стремление проявлять качества творческой личности.</w:t>
      </w:r>
    </w:p>
    <w:p w14:paraId="78ECE45E"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физического воспитания должны отражать:</w:t>
      </w:r>
    </w:p>
    <w:p w14:paraId="3301EFF9" w14:textId="6CC5057F"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сформированность здорового и безопасного образа жизни, ответственного отношения к своему здоровью;</w:t>
      </w:r>
    </w:p>
    <w:p w14:paraId="6C5FE6D1" w14:textId="4C79F9EC"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потребность в физическом совершенствовании, занятиях спортивно-оздоровительной деятельностью;</w:t>
      </w:r>
    </w:p>
    <w:p w14:paraId="3626C514" w14:textId="0419AD30"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активное неприятие вредных привычек и иных форм причинения вреда физическому и психическому здоровью.</w:t>
      </w:r>
    </w:p>
    <w:p w14:paraId="08637280"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трудового воспитания должны отражать:</w:t>
      </w:r>
    </w:p>
    <w:p w14:paraId="6A2C50FE" w14:textId="27A76EB6"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к труду, осознание приобретённых умений и навыков, трудолюбие;</w:t>
      </w:r>
    </w:p>
    <w:p w14:paraId="412C1ED4" w14:textId="3D9CEE97"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4A77CD6" w14:textId="097B29AF"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w:t>
      </w:r>
      <w:r w:rsidR="008E30B7" w:rsidRPr="009F17DF">
        <w:rPr>
          <w:rFonts w:ascii="Times New Roman" w:hAnsi="Times New Roman" w:cs="Times New Roman"/>
          <w:sz w:val="28"/>
          <w:szCs w:val="28"/>
          <w:lang w:eastAsia="ru-RU"/>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86D0512" w14:textId="360B4661"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готовность и способность к образованию и самообразованию на протяжении всей жизни.</w:t>
      </w:r>
    </w:p>
    <w:p w14:paraId="49684986"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экологического воспитания должны отражать:</w:t>
      </w:r>
    </w:p>
    <w:p w14:paraId="40D9662F" w14:textId="7C5FEA6C"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6F31DE01" w14:textId="566C2B50" w:rsidR="008E30B7" w:rsidRPr="009F17DF" w:rsidRDefault="003D7081" w:rsidP="007716A1">
      <w:pPr>
        <w:pStyle w:val="a6"/>
        <w:ind w:firstLine="284"/>
        <w:jc w:val="both"/>
        <w:rPr>
          <w:rFonts w:ascii="Times New Roman" w:hAnsi="Times New Roman" w:cs="Times New Roman"/>
          <w:w w:val="97"/>
          <w:sz w:val="28"/>
          <w:szCs w:val="28"/>
          <w:lang w:eastAsia="ru-RU"/>
        </w:rPr>
      </w:pPr>
      <w:r w:rsidRPr="009F17DF">
        <w:rPr>
          <w:rFonts w:ascii="Times New Roman" w:hAnsi="Times New Roman" w:cs="Times New Roman"/>
          <w:w w:val="97"/>
          <w:sz w:val="28"/>
          <w:szCs w:val="28"/>
          <w:lang w:eastAsia="ru-RU"/>
        </w:rPr>
        <w:t>-</w:t>
      </w:r>
      <w:r w:rsidR="008E30B7" w:rsidRPr="009F17DF">
        <w:rPr>
          <w:rFonts w:ascii="Times New Roman" w:hAnsi="Times New Roman" w:cs="Times New Roman"/>
          <w:w w:val="97"/>
          <w:sz w:val="28"/>
          <w:szCs w:val="28"/>
          <w:lang w:eastAsia="ru-RU"/>
        </w:rPr>
        <w:t xml:space="preserve"> планирование и осуществление действий в окружающей среде на основе знания целей устойчивого развития человечества; </w:t>
      </w:r>
    </w:p>
    <w:p w14:paraId="671ED0C2" w14:textId="70E7B698" w:rsidR="008E30B7" w:rsidRPr="009F17DF" w:rsidRDefault="003D7081" w:rsidP="007716A1">
      <w:pPr>
        <w:pStyle w:val="a6"/>
        <w:ind w:firstLine="284"/>
        <w:jc w:val="both"/>
        <w:rPr>
          <w:rFonts w:ascii="Times New Roman" w:hAnsi="Times New Roman" w:cs="Times New Roman"/>
          <w:w w:val="96"/>
          <w:sz w:val="28"/>
          <w:szCs w:val="28"/>
          <w:lang w:eastAsia="ru-RU"/>
        </w:rPr>
      </w:pPr>
      <w:r w:rsidRPr="009F17DF">
        <w:rPr>
          <w:rFonts w:ascii="Times New Roman" w:hAnsi="Times New Roman" w:cs="Times New Roman"/>
          <w:w w:val="96"/>
          <w:sz w:val="28"/>
          <w:szCs w:val="28"/>
          <w:lang w:eastAsia="ru-RU"/>
        </w:rPr>
        <w:t>-</w:t>
      </w:r>
      <w:r w:rsidR="008E30B7" w:rsidRPr="009F17DF">
        <w:rPr>
          <w:rFonts w:ascii="Times New Roman" w:hAnsi="Times New Roman" w:cs="Times New Roman"/>
          <w:w w:val="96"/>
          <w:sz w:val="28"/>
          <w:szCs w:val="28"/>
          <w:lang w:eastAsia="ru-RU"/>
        </w:rPr>
        <w:t xml:space="preserve">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43BA12F" w14:textId="4479FA05"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расширение опыта деятельности экологической направленности.</w:t>
      </w:r>
    </w:p>
    <w:p w14:paraId="1EA34179"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В части ценностей научного познания должны отражать:</w:t>
      </w:r>
    </w:p>
    <w:p w14:paraId="781377AD" w14:textId="48861BD6"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DE314F2" w14:textId="3DAA96A3"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совершенствование языковой и читательской культуры как средства взаимодействия между людьми и познанием мира;</w:t>
      </w:r>
    </w:p>
    <w:p w14:paraId="2BA74D60" w14:textId="45F11A56"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w:t>
      </w:r>
    </w:p>
    <w:p w14:paraId="4C501DF6" w14:textId="02DEED64" w:rsidR="008E30B7" w:rsidRPr="009F17DF" w:rsidRDefault="008E30B7" w:rsidP="007716A1">
      <w:pPr>
        <w:pStyle w:val="a6"/>
        <w:ind w:firstLine="284"/>
        <w:jc w:val="both"/>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М</w:t>
      </w:r>
      <w:r w:rsidR="00141178" w:rsidRPr="009F17DF">
        <w:rPr>
          <w:rFonts w:ascii="Times New Roman" w:hAnsi="Times New Roman" w:cs="Times New Roman"/>
          <w:b/>
          <w:position w:val="6"/>
          <w:sz w:val="28"/>
          <w:szCs w:val="28"/>
          <w:lang w:eastAsia="ru-RU"/>
        </w:rPr>
        <w:t>етапредметные результаты</w:t>
      </w:r>
    </w:p>
    <w:p w14:paraId="389A4826"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Овладение универсальными познавательными действиями:</w:t>
      </w:r>
    </w:p>
    <w:p w14:paraId="11CEB538"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1) </w:t>
      </w:r>
      <w:r w:rsidRPr="009F17DF">
        <w:rPr>
          <w:rFonts w:ascii="Times New Roman" w:hAnsi="Times New Roman" w:cs="Times New Roman"/>
          <w:i/>
          <w:iCs/>
          <w:sz w:val="28"/>
          <w:szCs w:val="28"/>
          <w:lang w:eastAsia="ru-RU"/>
        </w:rPr>
        <w:t>базовые логические действия:</w:t>
      </w:r>
    </w:p>
    <w:p w14:paraId="420AEFE6" w14:textId="14DA771B"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самостоятельно формулировать и актуализировать проблему, рассматривать её всесторонне; </w:t>
      </w:r>
    </w:p>
    <w:p w14:paraId="38A21A21" w14:textId="627E8AEF"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устанавливать существенный признак или основания для сравнения, классификации и обобщения;</w:t>
      </w:r>
    </w:p>
    <w:p w14:paraId="3DD13A15" w14:textId="707117B5"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определять цели деятельности, задавать параметры и критерии их достижения;</w:t>
      </w:r>
    </w:p>
    <w:p w14:paraId="1EAE0628" w14:textId="5967A5E4"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выявлять закономерности и противоречия в рассматриваемых явлениях; </w:t>
      </w:r>
    </w:p>
    <w:p w14:paraId="152EEDCC" w14:textId="48B98AA5"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разрабатывать план решения проблемы с учётом анализа имеющихся материальных и нематериальных ресурсов;</w:t>
      </w:r>
    </w:p>
    <w:p w14:paraId="4465669A" w14:textId="177A3C96" w:rsidR="008E30B7" w:rsidRPr="009F17DF" w:rsidRDefault="003D7081"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011E0455" w14:textId="5D542B14"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координировать и выполнять работу в условиях реального, виртуального и комбинированного взаимодействия;</w:t>
      </w:r>
    </w:p>
    <w:p w14:paraId="7798D0F2" w14:textId="4B5EA427"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развивать креативное мышление при решении жизненных проблем;</w:t>
      </w:r>
    </w:p>
    <w:p w14:paraId="3C94CA3A"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2) </w:t>
      </w:r>
      <w:r w:rsidRPr="009F17DF">
        <w:rPr>
          <w:rFonts w:ascii="Times New Roman" w:hAnsi="Times New Roman" w:cs="Times New Roman"/>
          <w:i/>
          <w:iCs/>
          <w:sz w:val="28"/>
          <w:szCs w:val="28"/>
          <w:lang w:eastAsia="ru-RU"/>
        </w:rPr>
        <w:t>базовые исследовательские действия:</w:t>
      </w:r>
      <w:r w:rsidRPr="009F17DF">
        <w:rPr>
          <w:rFonts w:ascii="Times New Roman" w:hAnsi="Times New Roman" w:cs="Times New Roman"/>
          <w:sz w:val="28"/>
          <w:szCs w:val="28"/>
          <w:lang w:eastAsia="ru-RU"/>
        </w:rPr>
        <w:t xml:space="preserve"> </w:t>
      </w:r>
    </w:p>
    <w:p w14:paraId="331EF142" w14:textId="1D50B2C4" w:rsidR="008E30B7" w:rsidRPr="009F17DF" w:rsidRDefault="00DB36D3" w:rsidP="007716A1">
      <w:pPr>
        <w:pStyle w:val="a6"/>
        <w:ind w:firstLine="284"/>
        <w:jc w:val="both"/>
        <w:rPr>
          <w:rFonts w:ascii="Times New Roman" w:hAnsi="Times New Roman" w:cs="Times New Roman"/>
          <w:spacing w:val="-2"/>
          <w:sz w:val="28"/>
          <w:szCs w:val="28"/>
          <w:lang w:eastAsia="ru-RU"/>
        </w:rPr>
      </w:pPr>
      <w:r w:rsidRPr="009F17DF">
        <w:rPr>
          <w:rFonts w:ascii="Times New Roman" w:hAnsi="Times New Roman" w:cs="Times New Roman"/>
          <w:spacing w:val="-2"/>
          <w:sz w:val="28"/>
          <w:szCs w:val="28"/>
          <w:lang w:eastAsia="ru-RU"/>
        </w:rPr>
        <w:t>-</w:t>
      </w:r>
      <w:r w:rsidR="008E30B7" w:rsidRPr="009F17DF">
        <w:rPr>
          <w:rFonts w:ascii="Times New Roman" w:hAnsi="Times New Roman" w:cs="Times New Roman"/>
          <w:spacing w:val="-2"/>
          <w:sz w:val="28"/>
          <w:szCs w:val="28"/>
          <w:lang w:eastAsia="ru-RU"/>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51A30D1" w14:textId="1E9648BD"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w:t>
      </w:r>
      <w:r w:rsidR="008E30B7" w:rsidRPr="009F17DF">
        <w:rPr>
          <w:rFonts w:ascii="Times New Roman" w:hAnsi="Times New Roman" w:cs="Times New Roman"/>
          <w:sz w:val="28"/>
          <w:szCs w:val="28"/>
          <w:lang w:eastAsia="ru-RU"/>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CF927A" w14:textId="404897C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формирование научного типа мышления, владение научной терминологией, ключевыми понятиями и методами;</w:t>
      </w:r>
    </w:p>
    <w:p w14:paraId="6E330FE9" w14:textId="01F6E133"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ставить и формулировать собственные задачи в образовательной деятельности и жизненных ситуациях;</w:t>
      </w:r>
    </w:p>
    <w:p w14:paraId="37F64353" w14:textId="25F2E7D7"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D818D5B" w14:textId="20538FE3"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18E3D3" w14:textId="301113BD"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давать оценку новым ситуациям, оценивать приобретённый опыт;</w:t>
      </w:r>
    </w:p>
    <w:p w14:paraId="4BE91AF3" w14:textId="1826488A"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осуществлять целенаправленный поиск переноса средств и способов действия в профессиональную среду;</w:t>
      </w:r>
    </w:p>
    <w:p w14:paraId="48BBBB83" w14:textId="5FEBC8C9"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уметь переносить знания в познавательную и практическую области жизнедеятельности;</w:t>
      </w:r>
    </w:p>
    <w:p w14:paraId="65156542" w14:textId="773394A4"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уметь интегрировать знания из разных предметных областей; </w:t>
      </w:r>
    </w:p>
    <w:p w14:paraId="00DA788F" w14:textId="210500D3"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выдвигать новые идеи, предлагать оригинальные подходы и решения; ставить проблемы и задачи, допускающие альтернативные решения;</w:t>
      </w:r>
    </w:p>
    <w:p w14:paraId="584FC8C9"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3) </w:t>
      </w:r>
      <w:r w:rsidRPr="009F17DF">
        <w:rPr>
          <w:rFonts w:ascii="Times New Roman" w:hAnsi="Times New Roman" w:cs="Times New Roman"/>
          <w:i/>
          <w:iCs/>
          <w:sz w:val="28"/>
          <w:szCs w:val="28"/>
          <w:lang w:eastAsia="ru-RU"/>
        </w:rPr>
        <w:t>работа с информацией:</w:t>
      </w:r>
      <w:r w:rsidRPr="009F17DF">
        <w:rPr>
          <w:rFonts w:ascii="Times New Roman" w:hAnsi="Times New Roman" w:cs="Times New Roman"/>
          <w:sz w:val="28"/>
          <w:szCs w:val="28"/>
          <w:lang w:eastAsia="ru-RU"/>
        </w:rPr>
        <w:t xml:space="preserve"> </w:t>
      </w:r>
    </w:p>
    <w:p w14:paraId="07D6A1C3" w14:textId="0E973CF1"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 </w:t>
      </w:r>
      <w:r w:rsidR="008E30B7" w:rsidRPr="009F17DF">
        <w:rPr>
          <w:rFonts w:ascii="Times New Roman" w:hAnsi="Times New Roman" w:cs="Times New Roman"/>
          <w:sz w:val="28"/>
          <w:szCs w:val="28"/>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0087381" w14:textId="16C98259"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F440882" w14:textId="76D7DD00"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оценивать достоверность, легитимность информации, её соответствие правовым и морально-этическим нормам; </w:t>
      </w:r>
    </w:p>
    <w:p w14:paraId="20074B9B" w14:textId="5310C521"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pacing w:val="-2"/>
          <w:sz w:val="28"/>
          <w:szCs w:val="28"/>
          <w:lang w:eastAsia="ru-RU"/>
        </w:rPr>
        <w:t>-</w:t>
      </w:r>
      <w:r w:rsidR="008E30B7" w:rsidRPr="009F17DF">
        <w:rPr>
          <w:rFonts w:ascii="Times New Roman" w:hAnsi="Times New Roman" w:cs="Times New Roman"/>
          <w:spacing w:val="-2"/>
          <w:sz w:val="28"/>
          <w:szCs w:val="28"/>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2EC2DD5" w14:textId="33EE2BBD"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владеть навыками распознавания и защиты информации, информационной безопасности личности.</w:t>
      </w:r>
    </w:p>
    <w:p w14:paraId="49A72AE1"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 xml:space="preserve">Овладение универсальными коммуникативными действиями: </w:t>
      </w:r>
    </w:p>
    <w:p w14:paraId="2D24E629"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1) </w:t>
      </w:r>
      <w:r w:rsidRPr="009F17DF">
        <w:rPr>
          <w:rFonts w:ascii="Times New Roman" w:hAnsi="Times New Roman" w:cs="Times New Roman"/>
          <w:i/>
          <w:iCs/>
          <w:sz w:val="28"/>
          <w:szCs w:val="28"/>
          <w:lang w:eastAsia="ru-RU"/>
        </w:rPr>
        <w:t>общение:</w:t>
      </w:r>
      <w:r w:rsidRPr="009F17DF">
        <w:rPr>
          <w:rFonts w:ascii="Times New Roman" w:hAnsi="Times New Roman" w:cs="Times New Roman"/>
          <w:sz w:val="28"/>
          <w:szCs w:val="28"/>
          <w:lang w:eastAsia="ru-RU"/>
        </w:rPr>
        <w:t xml:space="preserve"> </w:t>
      </w:r>
    </w:p>
    <w:p w14:paraId="7B9E865D" w14:textId="2B60ABAB"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осуществлять коммуникации во всех сферах жизни;</w:t>
      </w:r>
    </w:p>
    <w:p w14:paraId="0B9584F7" w14:textId="2F836FD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1AAFDB" w14:textId="496B1A9E"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владеть различными способами общения и взаимодействия; аргументированно вести диалог, уметь смягчать конфликтные ситуации;</w:t>
      </w:r>
    </w:p>
    <w:p w14:paraId="54D919E8" w14:textId="7FF6731B"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развёрнуто и логично излагать свою точку зрения с использованием языковых средств;</w:t>
      </w:r>
    </w:p>
    <w:p w14:paraId="27C3BFB6"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2) </w:t>
      </w:r>
      <w:r w:rsidRPr="009F17DF">
        <w:rPr>
          <w:rFonts w:ascii="Times New Roman" w:hAnsi="Times New Roman" w:cs="Times New Roman"/>
          <w:i/>
          <w:iCs/>
          <w:sz w:val="28"/>
          <w:szCs w:val="28"/>
          <w:lang w:eastAsia="ru-RU"/>
        </w:rPr>
        <w:t>совместная деятельность:</w:t>
      </w:r>
      <w:r w:rsidRPr="009F17DF">
        <w:rPr>
          <w:rFonts w:ascii="Times New Roman" w:hAnsi="Times New Roman" w:cs="Times New Roman"/>
          <w:sz w:val="28"/>
          <w:szCs w:val="28"/>
          <w:lang w:eastAsia="ru-RU"/>
        </w:rPr>
        <w:t xml:space="preserve"> </w:t>
      </w:r>
    </w:p>
    <w:p w14:paraId="1B9E7F36" w14:textId="2FA4B4E4"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понимать и использовать преимущества командной и индивидуальной работы;</w:t>
      </w:r>
    </w:p>
    <w:p w14:paraId="2A830925" w14:textId="4D310152"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w:t>
      </w:r>
      <w:r w:rsidR="008E30B7" w:rsidRPr="009F17DF">
        <w:rPr>
          <w:rFonts w:ascii="Times New Roman" w:hAnsi="Times New Roman" w:cs="Times New Roman"/>
          <w:sz w:val="28"/>
          <w:szCs w:val="28"/>
          <w:lang w:eastAsia="ru-RU"/>
        </w:rPr>
        <w:t xml:space="preserve"> выбирать тематику и </w:t>
      </w:r>
      <w:r w:rsidR="00141178" w:rsidRPr="009F17DF">
        <w:rPr>
          <w:rFonts w:ascii="Times New Roman" w:hAnsi="Times New Roman" w:cs="Times New Roman"/>
          <w:sz w:val="28"/>
          <w:szCs w:val="28"/>
          <w:lang w:eastAsia="ru-RU"/>
        </w:rPr>
        <w:t>методы совместных действий с учётом общих интересов,</w:t>
      </w:r>
      <w:r w:rsidR="008E30B7" w:rsidRPr="009F17DF">
        <w:rPr>
          <w:rFonts w:ascii="Times New Roman" w:hAnsi="Times New Roman" w:cs="Times New Roman"/>
          <w:sz w:val="28"/>
          <w:szCs w:val="28"/>
          <w:lang w:eastAsia="ru-RU"/>
        </w:rPr>
        <w:t xml:space="preserve"> и возможностей каждого члена коллектива; </w:t>
      </w:r>
    </w:p>
    <w:p w14:paraId="000291B5" w14:textId="142C0EB4"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D9C883E" w14:textId="2C5CE131"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оценивать качество вклада своего и каждого участника команды в общий результат по разработанным критериям;</w:t>
      </w:r>
    </w:p>
    <w:p w14:paraId="7923BB44" w14:textId="33780188"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предлагать новые проекты, оценивать идеи с позиции новизны, оригинальности, практической значимости; </w:t>
      </w:r>
    </w:p>
    <w:p w14:paraId="6AD41A5C" w14:textId="24A45FCA"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осуществлять позитивное стратегическое поведение в различных ситуациях; проявлять творчество и воображение, быть инициативным.</w:t>
      </w:r>
    </w:p>
    <w:p w14:paraId="66042299"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 xml:space="preserve">Овладение универсальными регулятивными действиями: </w:t>
      </w:r>
    </w:p>
    <w:p w14:paraId="47B02611"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1) </w:t>
      </w:r>
      <w:r w:rsidRPr="009F17DF">
        <w:rPr>
          <w:rFonts w:ascii="Times New Roman" w:hAnsi="Times New Roman" w:cs="Times New Roman"/>
          <w:i/>
          <w:iCs/>
          <w:sz w:val="28"/>
          <w:szCs w:val="28"/>
          <w:lang w:eastAsia="ru-RU"/>
        </w:rPr>
        <w:t>самоорганизация:</w:t>
      </w:r>
      <w:r w:rsidRPr="009F17DF">
        <w:rPr>
          <w:rFonts w:ascii="Times New Roman" w:hAnsi="Times New Roman" w:cs="Times New Roman"/>
          <w:sz w:val="28"/>
          <w:szCs w:val="28"/>
          <w:lang w:eastAsia="ru-RU"/>
        </w:rPr>
        <w:t xml:space="preserve"> </w:t>
      </w:r>
    </w:p>
    <w:p w14:paraId="4BB135E3" w14:textId="24E896CB" w:rsidR="008E30B7" w:rsidRPr="009F17DF" w:rsidRDefault="00DB36D3" w:rsidP="007716A1">
      <w:pPr>
        <w:pStyle w:val="a6"/>
        <w:ind w:firstLine="284"/>
        <w:jc w:val="both"/>
        <w:rPr>
          <w:rFonts w:ascii="Times New Roman" w:hAnsi="Times New Roman" w:cs="Times New Roman"/>
          <w:w w:val="96"/>
          <w:sz w:val="28"/>
          <w:szCs w:val="28"/>
          <w:lang w:eastAsia="ru-RU"/>
        </w:rPr>
      </w:pPr>
      <w:r w:rsidRPr="009F17DF">
        <w:rPr>
          <w:rFonts w:ascii="Times New Roman" w:hAnsi="Times New Roman" w:cs="Times New Roman"/>
          <w:w w:val="96"/>
          <w:sz w:val="28"/>
          <w:szCs w:val="28"/>
          <w:lang w:eastAsia="ru-RU"/>
        </w:rPr>
        <w:t>-</w:t>
      </w:r>
      <w:r w:rsidR="008E30B7" w:rsidRPr="009F17DF">
        <w:rPr>
          <w:rFonts w:ascii="Times New Roman" w:hAnsi="Times New Roman" w:cs="Times New Roman"/>
          <w:w w:val="96"/>
          <w:sz w:val="28"/>
          <w:szCs w:val="28"/>
          <w:lang w:eastAsia="ru-RU"/>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86D2BE4" w14:textId="7ECEC1AE"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самостоятельно составлять план решения проблемы с учётом имеющихся ресурсов, собственных возможностей и предпочтений;</w:t>
      </w:r>
    </w:p>
    <w:p w14:paraId="3F39AF48" w14:textId="7AE74DC0"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давать оценку новым ситуациям;</w:t>
      </w:r>
    </w:p>
    <w:p w14:paraId="230634C0" w14:textId="6010EAD7"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расширять рамки учебного предмета на основе личных предпочтений;</w:t>
      </w:r>
    </w:p>
    <w:p w14:paraId="40226A30" w14:textId="2EF9F03A"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делать осознанный выбор, аргументировать его, брать ответственность за решение;</w:t>
      </w:r>
    </w:p>
    <w:p w14:paraId="0350955F" w14:textId="1DBE24E1"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оценивать приобретённый опыт;</w:t>
      </w:r>
    </w:p>
    <w:p w14:paraId="457F207F" w14:textId="7689C8F3"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90E90D1"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2) </w:t>
      </w:r>
      <w:r w:rsidRPr="009F17DF">
        <w:rPr>
          <w:rFonts w:ascii="Times New Roman" w:hAnsi="Times New Roman" w:cs="Times New Roman"/>
          <w:i/>
          <w:iCs/>
          <w:sz w:val="28"/>
          <w:szCs w:val="28"/>
          <w:lang w:eastAsia="ru-RU"/>
        </w:rPr>
        <w:t>самоконтроль:</w:t>
      </w:r>
    </w:p>
    <w:p w14:paraId="7ED662E3" w14:textId="54402EE2"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давать оценку новым ситуациям, вносить коррективы в деятельность, оценивать соответствие результатов целям; </w:t>
      </w:r>
    </w:p>
    <w:p w14:paraId="019C8AD1" w14:textId="52F36E9A"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владеть навыками п</w:t>
      </w:r>
      <w:r w:rsidR="00A2000A" w:rsidRPr="009F17DF">
        <w:rPr>
          <w:rFonts w:ascii="Times New Roman" w:hAnsi="Times New Roman" w:cs="Times New Roman"/>
          <w:sz w:val="28"/>
          <w:szCs w:val="28"/>
          <w:lang w:eastAsia="ru-RU"/>
        </w:rPr>
        <w:t>ознавательной рефлексии как осо</w:t>
      </w:r>
      <w:r w:rsidR="008E30B7" w:rsidRPr="009F17DF">
        <w:rPr>
          <w:rFonts w:ascii="Times New Roman" w:hAnsi="Times New Roman" w:cs="Times New Roman"/>
          <w:sz w:val="28"/>
          <w:szCs w:val="28"/>
          <w:lang w:eastAsia="ru-RU"/>
        </w:rPr>
        <w:t>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D861A36" w14:textId="76E13F2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уметь оценивать риски и своевременно принимать решения по их снижению;</w:t>
      </w:r>
    </w:p>
    <w:p w14:paraId="4CA882DA" w14:textId="579C025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принимать мотивы и аргументы других при анализе результатов деятельности;</w:t>
      </w:r>
    </w:p>
    <w:p w14:paraId="77B0C686" w14:textId="77777777" w:rsidR="008E30B7" w:rsidRPr="009F17DF" w:rsidRDefault="008E30B7"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 xml:space="preserve">3) </w:t>
      </w:r>
      <w:r w:rsidRPr="009F17DF">
        <w:rPr>
          <w:rFonts w:ascii="Times New Roman" w:hAnsi="Times New Roman" w:cs="Times New Roman"/>
          <w:i/>
          <w:iCs/>
          <w:sz w:val="28"/>
          <w:szCs w:val="28"/>
          <w:lang w:eastAsia="ru-RU"/>
        </w:rPr>
        <w:t>принятие себя и других:</w:t>
      </w:r>
    </w:p>
    <w:p w14:paraId="53BD0102" w14:textId="3BDC41E0"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принимать себя, понимая свои недостатки и достоинства;</w:t>
      </w:r>
    </w:p>
    <w:p w14:paraId="14DC8D29" w14:textId="7BBCC0C2"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принимать мотивы и аргументы других при анализе результатов деятельности;</w:t>
      </w:r>
    </w:p>
    <w:p w14:paraId="6C2012CB" w14:textId="78E8D0B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признавать своё право и право других на ошибки;</w:t>
      </w:r>
    </w:p>
    <w:p w14:paraId="257DD8BA" w14:textId="72070A4B"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развивать способность понимать мир с позиции другого человека.</w:t>
      </w:r>
    </w:p>
    <w:p w14:paraId="67F02F76" w14:textId="77777777" w:rsidR="008E30B7" w:rsidRPr="009F17DF" w:rsidRDefault="008E30B7" w:rsidP="007716A1">
      <w:pPr>
        <w:pStyle w:val="a6"/>
        <w:ind w:firstLine="284"/>
        <w:jc w:val="both"/>
        <w:rPr>
          <w:rFonts w:ascii="Times New Roman" w:hAnsi="Times New Roman" w:cs="Times New Roman"/>
          <w:sz w:val="16"/>
          <w:szCs w:val="16"/>
          <w:lang w:eastAsia="ru-RU"/>
        </w:rPr>
      </w:pPr>
    </w:p>
    <w:p w14:paraId="04599E2F" w14:textId="2E77F5C6" w:rsidR="008E30B7" w:rsidRPr="009F17DF" w:rsidRDefault="008E30B7" w:rsidP="007716A1">
      <w:pPr>
        <w:pStyle w:val="a6"/>
        <w:ind w:firstLine="284"/>
        <w:jc w:val="both"/>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П</w:t>
      </w:r>
      <w:r w:rsidR="00141178" w:rsidRPr="009F17DF">
        <w:rPr>
          <w:rFonts w:ascii="Times New Roman" w:hAnsi="Times New Roman" w:cs="Times New Roman"/>
          <w:b/>
          <w:position w:val="6"/>
          <w:sz w:val="28"/>
          <w:szCs w:val="28"/>
          <w:lang w:eastAsia="ru-RU"/>
        </w:rPr>
        <w:t>редметные результаты</w:t>
      </w:r>
      <w:r w:rsidRPr="009F17DF">
        <w:rPr>
          <w:rFonts w:ascii="Times New Roman" w:hAnsi="Times New Roman" w:cs="Times New Roman"/>
          <w:b/>
          <w:position w:val="6"/>
          <w:sz w:val="28"/>
          <w:szCs w:val="28"/>
          <w:lang w:eastAsia="ru-RU"/>
        </w:rPr>
        <w:t xml:space="preserve"> </w:t>
      </w:r>
    </w:p>
    <w:p w14:paraId="02DC0A94" w14:textId="77777777" w:rsidR="008E30B7" w:rsidRPr="009F17DF" w:rsidRDefault="008E30B7" w:rsidP="007716A1">
      <w:pPr>
        <w:pStyle w:val="a6"/>
        <w:ind w:firstLine="284"/>
        <w:jc w:val="both"/>
        <w:rPr>
          <w:rFonts w:ascii="Times New Roman" w:hAnsi="Times New Roman" w:cs="Times New Roman"/>
          <w:b/>
          <w:position w:val="6"/>
          <w:sz w:val="28"/>
          <w:szCs w:val="28"/>
          <w:lang w:eastAsia="ru-RU"/>
        </w:rPr>
      </w:pPr>
      <w:r w:rsidRPr="009F17DF">
        <w:rPr>
          <w:rFonts w:ascii="Times New Roman" w:hAnsi="Times New Roman" w:cs="Times New Roman"/>
          <w:b/>
          <w:position w:val="6"/>
          <w:sz w:val="28"/>
          <w:szCs w:val="28"/>
          <w:lang w:eastAsia="ru-RU"/>
        </w:rPr>
        <w:t>11 КЛАСС</w:t>
      </w:r>
    </w:p>
    <w:p w14:paraId="4E8E79E0"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 xml:space="preserve">По разделу «Знания о физической культуре» отражают умения и способности: </w:t>
      </w:r>
    </w:p>
    <w:p w14:paraId="4AE6635D" w14:textId="4BB8E17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037EC13A" w14:textId="5086AD79"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lastRenderedPageBreak/>
        <w:t>-</w:t>
      </w:r>
      <w:r w:rsidR="008E30B7" w:rsidRPr="009F17DF">
        <w:rPr>
          <w:rFonts w:ascii="Times New Roman" w:hAnsi="Times New Roman" w:cs="Times New Roman"/>
          <w:sz w:val="28"/>
          <w:szCs w:val="28"/>
          <w:lang w:eastAsia="ru-RU"/>
        </w:rPr>
        <w:t xml:space="preserve">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0C78AC3" w14:textId="4C83C0FC"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7223399F"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По разделу «Организация самостоятельных занятий» отражают умения и способности:</w:t>
      </w:r>
    </w:p>
    <w:p w14:paraId="4C668059" w14:textId="169FC06B"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356AC47" w14:textId="2D2A2DCC"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7F1BE061" w14:textId="17383B13"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 </w:t>
      </w:r>
    </w:p>
    <w:p w14:paraId="6B7BD91B" w14:textId="77777777" w:rsidR="008E30B7" w:rsidRPr="009F17DF" w:rsidRDefault="008E30B7" w:rsidP="007716A1">
      <w:pPr>
        <w:pStyle w:val="a6"/>
        <w:ind w:firstLine="284"/>
        <w:jc w:val="both"/>
        <w:rPr>
          <w:rFonts w:ascii="Times New Roman" w:hAnsi="Times New Roman" w:cs="Times New Roman"/>
          <w:position w:val="6"/>
          <w:sz w:val="28"/>
          <w:szCs w:val="28"/>
          <w:lang w:eastAsia="ru-RU"/>
        </w:rPr>
      </w:pPr>
      <w:r w:rsidRPr="009F17DF">
        <w:rPr>
          <w:rFonts w:ascii="Times New Roman" w:hAnsi="Times New Roman" w:cs="Times New Roman"/>
          <w:position w:val="6"/>
          <w:sz w:val="28"/>
          <w:szCs w:val="28"/>
          <w:lang w:eastAsia="ru-RU"/>
        </w:rPr>
        <w:t>По разделу «Физическое совершенствование» отражают умения и способности:</w:t>
      </w:r>
    </w:p>
    <w:p w14:paraId="0944C1FF" w14:textId="2C25845A"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2DD2F761" w14:textId="336526B2"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169105E" w14:textId="340476A3"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демонстрировать технику приёмов и защитных действий из атлетических единоборств, выполнять их во взаимодействии с партнёром;</w:t>
      </w:r>
    </w:p>
    <w:p w14:paraId="06A5AE9C" w14:textId="2A91D4FA"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D283C97" w14:textId="35F1CD56" w:rsidR="008E30B7" w:rsidRPr="009F17DF" w:rsidRDefault="00DB36D3" w:rsidP="007716A1">
      <w:pPr>
        <w:pStyle w:val="a6"/>
        <w:ind w:firstLine="284"/>
        <w:jc w:val="both"/>
        <w:rPr>
          <w:rFonts w:ascii="Times New Roman" w:hAnsi="Times New Roman" w:cs="Times New Roman"/>
          <w:sz w:val="28"/>
          <w:szCs w:val="28"/>
          <w:lang w:eastAsia="ru-RU"/>
        </w:rPr>
      </w:pPr>
      <w:r w:rsidRPr="009F17DF">
        <w:rPr>
          <w:rFonts w:ascii="Times New Roman" w:hAnsi="Times New Roman" w:cs="Times New Roman"/>
          <w:sz w:val="28"/>
          <w:szCs w:val="28"/>
          <w:lang w:eastAsia="ru-RU"/>
        </w:rPr>
        <w:t>-</w:t>
      </w:r>
      <w:r w:rsidR="008E30B7" w:rsidRPr="009F17DF">
        <w:rPr>
          <w:rFonts w:ascii="Times New Roman" w:hAnsi="Times New Roman" w:cs="Times New Roman"/>
          <w:sz w:val="28"/>
          <w:szCs w:val="28"/>
          <w:lang w:eastAsia="ru-RU"/>
        </w:rPr>
        <w:t xml:space="preserve">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  </w:t>
      </w:r>
    </w:p>
    <w:p w14:paraId="2BA91CE3" w14:textId="77777777" w:rsidR="008E30B7" w:rsidRPr="009F17DF" w:rsidRDefault="008E30B7" w:rsidP="007716A1">
      <w:pPr>
        <w:pStyle w:val="a6"/>
        <w:ind w:firstLine="284"/>
        <w:jc w:val="both"/>
        <w:rPr>
          <w:rFonts w:ascii="Times New Roman" w:hAnsi="Times New Roman" w:cs="Times New Roman"/>
          <w:sz w:val="16"/>
          <w:szCs w:val="16"/>
          <w:lang w:eastAsia="ru-RU"/>
        </w:rPr>
      </w:pPr>
    </w:p>
    <w:p w14:paraId="0FC871DB" w14:textId="77777777" w:rsidR="00141178" w:rsidRPr="009F17DF" w:rsidRDefault="00141178" w:rsidP="004E5FB9">
      <w:pPr>
        <w:pageBreakBefore/>
        <w:spacing w:after="0" w:line="276" w:lineRule="auto"/>
        <w:rPr>
          <w:rFonts w:ascii="Times New Roman" w:eastAsia="Calibri" w:hAnsi="Times New Roman" w:cs="Times New Roman"/>
          <w:lang w:val="en-US"/>
        </w:rPr>
      </w:pPr>
      <w:r w:rsidRPr="009F17DF">
        <w:rPr>
          <w:rFonts w:ascii="Times New Roman" w:eastAsia="Calibri" w:hAnsi="Times New Roman" w:cs="Times New Roman"/>
          <w:b/>
          <w:color w:val="000000"/>
          <w:sz w:val="28"/>
          <w:lang w:val="en-US"/>
        </w:rPr>
        <w:lastRenderedPageBreak/>
        <w:t xml:space="preserve">ТЕМАТИЧЕСКОЕ ПЛАНИРОВАНИЕ </w:t>
      </w:r>
    </w:p>
    <w:p w14:paraId="17C491F6" w14:textId="35904FAD" w:rsidR="00141178" w:rsidRPr="009F17DF" w:rsidRDefault="00141178" w:rsidP="00141178">
      <w:pPr>
        <w:spacing w:after="0" w:line="276" w:lineRule="auto"/>
        <w:ind w:left="120"/>
        <w:rPr>
          <w:rFonts w:ascii="Times New Roman" w:eastAsia="Calibri" w:hAnsi="Times New Roman" w:cs="Times New Roman"/>
          <w:b/>
          <w:color w:val="000000"/>
          <w:sz w:val="28"/>
          <w:lang w:val="en-US"/>
        </w:rPr>
      </w:pPr>
      <w:r w:rsidRPr="009F17DF">
        <w:rPr>
          <w:rFonts w:ascii="Times New Roman" w:eastAsia="Calibri" w:hAnsi="Times New Roman" w:cs="Times New Roman"/>
          <w:b/>
          <w:color w:val="000000"/>
          <w:sz w:val="28"/>
          <w:lang w:val="en-US"/>
        </w:rPr>
        <w:t xml:space="preserve"> </w:t>
      </w:r>
      <w:r w:rsidRPr="009F17DF">
        <w:rPr>
          <w:rFonts w:ascii="Times New Roman" w:eastAsia="Calibri" w:hAnsi="Times New Roman" w:cs="Times New Roman"/>
          <w:b/>
          <w:color w:val="000000"/>
          <w:sz w:val="28"/>
        </w:rPr>
        <w:t>11</w:t>
      </w:r>
      <w:r w:rsidRPr="009F17DF">
        <w:rPr>
          <w:rFonts w:ascii="Times New Roman" w:eastAsia="Calibri" w:hAnsi="Times New Roman" w:cs="Times New Roman"/>
          <w:b/>
          <w:color w:val="000000"/>
          <w:sz w:val="28"/>
          <w:lang w:val="en-US"/>
        </w:rPr>
        <w:t xml:space="preserve"> КЛАСС </w:t>
      </w:r>
    </w:p>
    <w:p w14:paraId="6B205512" w14:textId="77777777" w:rsidR="00141178" w:rsidRPr="009F17DF" w:rsidRDefault="00141178" w:rsidP="00141178">
      <w:pPr>
        <w:spacing w:after="0" w:line="276" w:lineRule="auto"/>
        <w:ind w:left="120"/>
        <w:rPr>
          <w:rFonts w:ascii="Times New Roman" w:eastAsia="Calibri" w:hAnsi="Times New Roman" w:cs="Times New Roman"/>
          <w:b/>
          <w:color w:val="000000"/>
          <w:sz w:val="28"/>
          <w:lang w:val="en-US"/>
        </w:rPr>
      </w:pPr>
    </w:p>
    <w:tbl>
      <w:tblPr>
        <w:tblStyle w:val="a4"/>
        <w:tblW w:w="10527" w:type="dxa"/>
        <w:jc w:val="center"/>
        <w:tblInd w:w="0" w:type="dxa"/>
        <w:tblLook w:val="04A0" w:firstRow="1" w:lastRow="0" w:firstColumn="1" w:lastColumn="0" w:noHBand="0" w:noVBand="1"/>
      </w:tblPr>
      <w:tblGrid>
        <w:gridCol w:w="561"/>
        <w:gridCol w:w="2831"/>
        <w:gridCol w:w="1139"/>
        <w:gridCol w:w="1849"/>
        <w:gridCol w:w="1918"/>
        <w:gridCol w:w="2229"/>
      </w:tblGrid>
      <w:tr w:rsidR="00525C51" w:rsidRPr="009F17DF" w14:paraId="74F25AD7" w14:textId="77777777" w:rsidTr="00525C51">
        <w:trPr>
          <w:trHeight w:val="1249"/>
          <w:jc w:val="center"/>
        </w:trPr>
        <w:tc>
          <w:tcPr>
            <w:tcW w:w="561" w:type="dxa"/>
            <w:vMerge w:val="restart"/>
            <w:vAlign w:val="center"/>
          </w:tcPr>
          <w:p w14:paraId="51475AB8" w14:textId="77777777" w:rsidR="00525C51" w:rsidRPr="009F17DF" w:rsidRDefault="00525C51" w:rsidP="00525C51">
            <w:pPr>
              <w:pStyle w:val="a6"/>
              <w:jc w:val="center"/>
              <w:rPr>
                <w:rFonts w:ascii="Times New Roman" w:hAnsi="Times New Roman" w:cs="Times New Roman"/>
                <w:b/>
                <w:sz w:val="24"/>
                <w:szCs w:val="24"/>
                <w:lang w:val="en-US"/>
              </w:rPr>
            </w:pPr>
            <w:r w:rsidRPr="009F17DF">
              <w:rPr>
                <w:rFonts w:ascii="Times New Roman" w:hAnsi="Times New Roman" w:cs="Times New Roman"/>
                <w:b/>
                <w:sz w:val="24"/>
                <w:szCs w:val="24"/>
              </w:rPr>
              <w:t>№ п/п</w:t>
            </w:r>
          </w:p>
        </w:tc>
        <w:tc>
          <w:tcPr>
            <w:tcW w:w="2831" w:type="dxa"/>
            <w:vMerge w:val="restart"/>
            <w:vAlign w:val="center"/>
          </w:tcPr>
          <w:p w14:paraId="39702F9E" w14:textId="77777777" w:rsidR="00525C51" w:rsidRPr="009F17DF" w:rsidRDefault="00525C51" w:rsidP="00525C51">
            <w:pPr>
              <w:pStyle w:val="a6"/>
              <w:jc w:val="center"/>
              <w:rPr>
                <w:rFonts w:ascii="Times New Roman" w:hAnsi="Times New Roman" w:cs="Times New Roman"/>
                <w:b/>
                <w:sz w:val="24"/>
                <w:szCs w:val="24"/>
              </w:rPr>
            </w:pPr>
            <w:r w:rsidRPr="009F17DF">
              <w:rPr>
                <w:rFonts w:ascii="Times New Roman" w:hAnsi="Times New Roman" w:cs="Times New Roman"/>
                <w:b/>
                <w:sz w:val="24"/>
                <w:szCs w:val="24"/>
              </w:rPr>
              <w:t>Наименование разделов и тем программы</w:t>
            </w:r>
          </w:p>
        </w:tc>
        <w:tc>
          <w:tcPr>
            <w:tcW w:w="4906" w:type="dxa"/>
            <w:gridSpan w:val="3"/>
            <w:tcBorders>
              <w:bottom w:val="single" w:sz="4" w:space="0" w:color="auto"/>
            </w:tcBorders>
            <w:vAlign w:val="center"/>
          </w:tcPr>
          <w:p w14:paraId="1FDF9405" w14:textId="77777777" w:rsidR="00525C51" w:rsidRPr="009F17DF" w:rsidRDefault="00525C51" w:rsidP="00525C51">
            <w:pPr>
              <w:pStyle w:val="a6"/>
              <w:jc w:val="center"/>
              <w:rPr>
                <w:rFonts w:ascii="Times New Roman" w:hAnsi="Times New Roman" w:cs="Times New Roman"/>
                <w:b/>
                <w:sz w:val="24"/>
                <w:szCs w:val="24"/>
                <w:lang w:val="en-US"/>
              </w:rPr>
            </w:pPr>
            <w:r w:rsidRPr="009F17DF">
              <w:rPr>
                <w:rFonts w:ascii="Times New Roman" w:hAnsi="Times New Roman" w:cs="Times New Roman"/>
                <w:b/>
                <w:sz w:val="24"/>
                <w:szCs w:val="24"/>
              </w:rPr>
              <w:t>Количество часов</w:t>
            </w:r>
          </w:p>
        </w:tc>
        <w:tc>
          <w:tcPr>
            <w:tcW w:w="2229" w:type="dxa"/>
            <w:vAlign w:val="center"/>
          </w:tcPr>
          <w:p w14:paraId="5F3E5291" w14:textId="77777777" w:rsidR="00525C51" w:rsidRPr="009F17DF" w:rsidRDefault="00525C51" w:rsidP="00525C51">
            <w:pPr>
              <w:spacing w:after="0" w:line="276" w:lineRule="auto"/>
              <w:ind w:left="135"/>
              <w:jc w:val="center"/>
              <w:rPr>
                <w:rFonts w:ascii="Times New Roman" w:hAnsi="Times New Roman" w:cs="Times New Roman"/>
                <w:b/>
                <w:sz w:val="24"/>
                <w:szCs w:val="24"/>
                <w:lang w:val="en-US"/>
              </w:rPr>
            </w:pPr>
            <w:r w:rsidRPr="009F17DF">
              <w:rPr>
                <w:rFonts w:ascii="Times New Roman" w:eastAsia="Calibri" w:hAnsi="Times New Roman" w:cs="Times New Roman"/>
                <w:b/>
                <w:color w:val="000000"/>
                <w:sz w:val="24"/>
                <w:lang w:val="en-US"/>
              </w:rPr>
              <w:t>Электронные (цифровые) образовательные ресурсы</w:t>
            </w:r>
          </w:p>
        </w:tc>
      </w:tr>
      <w:tr w:rsidR="00525C51" w:rsidRPr="009F17DF" w14:paraId="7BA93DCC" w14:textId="77777777" w:rsidTr="00525C51">
        <w:trPr>
          <w:jc w:val="center"/>
        </w:trPr>
        <w:tc>
          <w:tcPr>
            <w:tcW w:w="561" w:type="dxa"/>
            <w:vMerge/>
            <w:vAlign w:val="center"/>
          </w:tcPr>
          <w:p w14:paraId="1093E5F7" w14:textId="77777777" w:rsidR="00525C51" w:rsidRPr="009F17DF" w:rsidRDefault="00525C51" w:rsidP="00525C51">
            <w:pPr>
              <w:spacing w:after="0" w:line="276" w:lineRule="auto"/>
              <w:rPr>
                <w:rFonts w:ascii="Times New Roman" w:eastAsia="Calibri" w:hAnsi="Times New Roman" w:cs="Times New Roman"/>
                <w:lang w:val="en-US"/>
              </w:rPr>
            </w:pPr>
          </w:p>
        </w:tc>
        <w:tc>
          <w:tcPr>
            <w:tcW w:w="2831" w:type="dxa"/>
            <w:vMerge/>
            <w:vAlign w:val="center"/>
          </w:tcPr>
          <w:p w14:paraId="14E9F1F3" w14:textId="77777777" w:rsidR="00525C51" w:rsidRPr="009F17DF" w:rsidRDefault="00525C51" w:rsidP="00525C51">
            <w:pPr>
              <w:spacing w:after="0" w:line="276" w:lineRule="auto"/>
              <w:rPr>
                <w:rFonts w:ascii="Times New Roman" w:eastAsia="Calibri" w:hAnsi="Times New Roman" w:cs="Times New Roman"/>
                <w:lang w:val="en-US"/>
              </w:rPr>
            </w:pPr>
          </w:p>
        </w:tc>
        <w:tc>
          <w:tcPr>
            <w:tcW w:w="1139" w:type="dxa"/>
            <w:vAlign w:val="center"/>
          </w:tcPr>
          <w:p w14:paraId="6DF3BA1C" w14:textId="77777777" w:rsidR="00525C51" w:rsidRPr="009F17DF" w:rsidRDefault="00525C51" w:rsidP="00525C51">
            <w:pPr>
              <w:spacing w:after="0" w:line="276" w:lineRule="auto"/>
              <w:ind w:left="135"/>
              <w:rPr>
                <w:rFonts w:ascii="Times New Roman" w:eastAsia="Calibri" w:hAnsi="Times New Roman" w:cs="Times New Roman"/>
                <w:b/>
                <w:color w:val="000000"/>
                <w:sz w:val="24"/>
              </w:rPr>
            </w:pPr>
            <w:r w:rsidRPr="009F17DF">
              <w:rPr>
                <w:rFonts w:ascii="Times New Roman" w:eastAsia="Calibri" w:hAnsi="Times New Roman" w:cs="Times New Roman"/>
                <w:b/>
                <w:color w:val="000000"/>
                <w:sz w:val="24"/>
              </w:rPr>
              <w:t>Всего</w:t>
            </w:r>
          </w:p>
        </w:tc>
        <w:tc>
          <w:tcPr>
            <w:tcW w:w="1849" w:type="dxa"/>
            <w:vAlign w:val="center"/>
          </w:tcPr>
          <w:p w14:paraId="3A37C546" w14:textId="77777777" w:rsidR="00525C51" w:rsidRPr="009F17DF" w:rsidRDefault="00525C51" w:rsidP="00525C51">
            <w:pPr>
              <w:spacing w:after="0" w:line="276" w:lineRule="auto"/>
              <w:ind w:left="135"/>
              <w:rPr>
                <w:rFonts w:ascii="Times New Roman" w:eastAsia="Calibri" w:hAnsi="Times New Roman" w:cs="Times New Roman"/>
                <w:lang w:val="en-US"/>
              </w:rPr>
            </w:pPr>
            <w:r w:rsidRPr="009F17DF">
              <w:rPr>
                <w:rFonts w:ascii="Times New Roman" w:eastAsia="Calibri" w:hAnsi="Times New Roman" w:cs="Times New Roman"/>
                <w:b/>
                <w:color w:val="000000"/>
                <w:sz w:val="24"/>
                <w:lang w:val="en-US"/>
              </w:rPr>
              <w:t xml:space="preserve">Контрольные работы </w:t>
            </w:r>
          </w:p>
        </w:tc>
        <w:tc>
          <w:tcPr>
            <w:tcW w:w="1918" w:type="dxa"/>
            <w:vAlign w:val="center"/>
          </w:tcPr>
          <w:p w14:paraId="0897E713" w14:textId="77777777" w:rsidR="00525C51" w:rsidRPr="009F17DF" w:rsidRDefault="00525C51" w:rsidP="00525C51">
            <w:pPr>
              <w:spacing w:after="0" w:line="276" w:lineRule="auto"/>
              <w:ind w:left="135"/>
              <w:rPr>
                <w:rFonts w:ascii="Times New Roman" w:eastAsia="Calibri" w:hAnsi="Times New Roman" w:cs="Times New Roman"/>
                <w:lang w:val="en-US"/>
              </w:rPr>
            </w:pPr>
            <w:r w:rsidRPr="009F17DF">
              <w:rPr>
                <w:rFonts w:ascii="Times New Roman" w:eastAsia="Calibri" w:hAnsi="Times New Roman" w:cs="Times New Roman"/>
                <w:b/>
                <w:color w:val="000000"/>
                <w:sz w:val="24"/>
                <w:lang w:val="en-US"/>
              </w:rPr>
              <w:t xml:space="preserve">Практические работы </w:t>
            </w:r>
          </w:p>
        </w:tc>
        <w:tc>
          <w:tcPr>
            <w:tcW w:w="2229" w:type="dxa"/>
            <w:vAlign w:val="center"/>
          </w:tcPr>
          <w:p w14:paraId="468872CF" w14:textId="77777777" w:rsidR="00525C51" w:rsidRPr="009F17DF" w:rsidRDefault="00525C51" w:rsidP="00525C51">
            <w:pPr>
              <w:spacing w:after="0" w:line="276" w:lineRule="auto"/>
              <w:rPr>
                <w:rFonts w:ascii="Times New Roman" w:eastAsia="Calibri" w:hAnsi="Times New Roman" w:cs="Times New Roman"/>
                <w:lang w:val="en-US"/>
              </w:rPr>
            </w:pPr>
          </w:p>
        </w:tc>
      </w:tr>
      <w:tr w:rsidR="00525C51" w:rsidRPr="009F17DF" w14:paraId="7BDF3C1F" w14:textId="77777777" w:rsidTr="00525C51">
        <w:trPr>
          <w:jc w:val="center"/>
        </w:trPr>
        <w:tc>
          <w:tcPr>
            <w:tcW w:w="10527" w:type="dxa"/>
            <w:gridSpan w:val="6"/>
            <w:vAlign w:val="center"/>
          </w:tcPr>
          <w:p w14:paraId="26B4A9B5" w14:textId="77777777" w:rsidR="00525C51" w:rsidRPr="009F17DF" w:rsidRDefault="00525C51" w:rsidP="00525C51">
            <w:pPr>
              <w:spacing w:after="0" w:line="276" w:lineRule="auto"/>
              <w:rPr>
                <w:rFonts w:ascii="Times New Roman" w:eastAsia="Calibri" w:hAnsi="Times New Roman" w:cs="Times New Roman"/>
                <w:lang w:val="en-US"/>
              </w:rPr>
            </w:pPr>
            <w:r w:rsidRPr="009F17DF">
              <w:rPr>
                <w:rFonts w:ascii="Times New Roman" w:eastAsia="Calibri" w:hAnsi="Times New Roman" w:cs="Times New Roman"/>
                <w:b/>
                <w:color w:val="000000"/>
                <w:sz w:val="24"/>
              </w:rPr>
              <w:t>Раздел 1.</w:t>
            </w:r>
            <w:r w:rsidRPr="009F17DF">
              <w:rPr>
                <w:rFonts w:ascii="Times New Roman" w:eastAsia="Calibri" w:hAnsi="Times New Roman" w:cs="Times New Roman"/>
                <w:color w:val="000000"/>
                <w:sz w:val="24"/>
              </w:rPr>
              <w:t xml:space="preserve"> </w:t>
            </w:r>
          </w:p>
        </w:tc>
      </w:tr>
      <w:tr w:rsidR="00525C51" w:rsidRPr="009F17DF" w14:paraId="345EEED3" w14:textId="77777777" w:rsidTr="00525C51">
        <w:trPr>
          <w:jc w:val="center"/>
        </w:trPr>
        <w:tc>
          <w:tcPr>
            <w:tcW w:w="561" w:type="dxa"/>
            <w:vAlign w:val="center"/>
          </w:tcPr>
          <w:p w14:paraId="3E127A62"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1.1.</w:t>
            </w:r>
          </w:p>
        </w:tc>
        <w:tc>
          <w:tcPr>
            <w:tcW w:w="2831" w:type="dxa"/>
            <w:vAlign w:val="center"/>
          </w:tcPr>
          <w:p w14:paraId="65EDC4A9" w14:textId="77777777" w:rsidR="00525C51" w:rsidRPr="009F17DF" w:rsidRDefault="00525C51" w:rsidP="00525C51">
            <w:pPr>
              <w:spacing w:after="0" w:line="276" w:lineRule="auto"/>
              <w:rPr>
                <w:rFonts w:ascii="Times New Roman" w:eastAsia="Calibri" w:hAnsi="Times New Roman" w:cs="Times New Roman"/>
                <w:lang w:val="en-US"/>
              </w:rPr>
            </w:pPr>
            <w:r w:rsidRPr="009F17DF">
              <w:rPr>
                <w:rFonts w:ascii="Times New Roman" w:eastAsia="Calibri" w:hAnsi="Times New Roman" w:cs="Times New Roman"/>
                <w:color w:val="000000"/>
                <w:sz w:val="24"/>
              </w:rPr>
              <w:t>Знания о физической культуре</w:t>
            </w:r>
          </w:p>
        </w:tc>
        <w:tc>
          <w:tcPr>
            <w:tcW w:w="1139" w:type="dxa"/>
            <w:vAlign w:val="center"/>
          </w:tcPr>
          <w:p w14:paraId="6D9E7709" w14:textId="77777777" w:rsidR="00525C51" w:rsidRPr="009F17DF" w:rsidRDefault="00525C51" w:rsidP="00525C51">
            <w:pPr>
              <w:spacing w:after="0" w:line="276" w:lineRule="auto"/>
              <w:jc w:val="center"/>
              <w:rPr>
                <w:rFonts w:ascii="Times New Roman" w:eastAsia="Calibri" w:hAnsi="Times New Roman" w:cs="Times New Roman"/>
              </w:rPr>
            </w:pPr>
            <w:r w:rsidRPr="009F17DF">
              <w:rPr>
                <w:rFonts w:ascii="Times New Roman" w:eastAsia="Calibri" w:hAnsi="Times New Roman" w:cs="Times New Roman"/>
              </w:rPr>
              <w:t>2</w:t>
            </w:r>
          </w:p>
        </w:tc>
        <w:tc>
          <w:tcPr>
            <w:tcW w:w="1849" w:type="dxa"/>
            <w:vAlign w:val="center"/>
          </w:tcPr>
          <w:p w14:paraId="734986D5"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66C68F3D" w14:textId="77777777" w:rsidR="00525C51" w:rsidRPr="009F17DF" w:rsidRDefault="00525C51" w:rsidP="00525C51">
            <w:pPr>
              <w:spacing w:after="0" w:line="276" w:lineRule="auto"/>
              <w:jc w:val="center"/>
              <w:rPr>
                <w:rFonts w:ascii="Times New Roman" w:eastAsia="Calibri" w:hAnsi="Times New Roman" w:cs="Times New Roman"/>
              </w:rPr>
            </w:pPr>
            <w:r w:rsidRPr="009F17DF">
              <w:rPr>
                <w:rFonts w:ascii="Times New Roman" w:eastAsia="Calibri" w:hAnsi="Times New Roman" w:cs="Times New Roman"/>
              </w:rPr>
              <w:t>2</w:t>
            </w:r>
          </w:p>
        </w:tc>
        <w:tc>
          <w:tcPr>
            <w:tcW w:w="2229" w:type="dxa"/>
            <w:vAlign w:val="center"/>
          </w:tcPr>
          <w:p w14:paraId="6A720CB8" w14:textId="77777777" w:rsidR="00525C51" w:rsidRPr="009F17DF" w:rsidRDefault="00645D32" w:rsidP="00525C51">
            <w:pPr>
              <w:spacing w:after="0" w:line="276" w:lineRule="auto"/>
              <w:rPr>
                <w:rFonts w:ascii="Times New Roman" w:eastAsia="Calibri" w:hAnsi="Times New Roman" w:cs="Times New Roman"/>
              </w:rPr>
            </w:pPr>
            <w:hyperlink r:id="rId9">
              <w:r w:rsidR="00525C51" w:rsidRPr="009F17DF">
                <w:rPr>
                  <w:rFonts w:ascii="Times New Roman" w:eastAsia="Calibri" w:hAnsi="Times New Roman" w:cs="Times New Roman"/>
                  <w:color w:val="0000FF"/>
                  <w:u w:val="single"/>
                  <w:lang w:val="en-US"/>
                </w:rPr>
                <w:t>www</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edu</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ru</w:t>
              </w:r>
            </w:hyperlink>
            <w:r w:rsidR="00525C51" w:rsidRPr="009F17DF">
              <w:rPr>
                <w:rFonts w:ascii="Times New Roman" w:eastAsia="Calibri" w:hAnsi="Times New Roman" w:cs="Times New Roman"/>
                <w:color w:val="000000"/>
                <w:sz w:val="24"/>
              </w:rPr>
              <w:t xml:space="preserve"> </w:t>
            </w:r>
            <w:hyperlink r:id="rId10">
              <w:r w:rsidR="00525C51" w:rsidRPr="009F17DF">
                <w:rPr>
                  <w:rFonts w:ascii="Times New Roman" w:eastAsia="Calibri" w:hAnsi="Times New Roman" w:cs="Times New Roman"/>
                  <w:color w:val="0000FF"/>
                  <w:u w:val="single"/>
                  <w:lang w:val="en-US"/>
                </w:rPr>
                <w:t>www</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school</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edu</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ru</w:t>
              </w:r>
            </w:hyperlink>
          </w:p>
        </w:tc>
      </w:tr>
      <w:tr w:rsidR="00525C51" w:rsidRPr="009F17DF" w14:paraId="55FADB9F" w14:textId="77777777" w:rsidTr="00525C51">
        <w:trPr>
          <w:jc w:val="center"/>
        </w:trPr>
        <w:tc>
          <w:tcPr>
            <w:tcW w:w="10527" w:type="dxa"/>
            <w:gridSpan w:val="6"/>
            <w:vAlign w:val="center"/>
          </w:tcPr>
          <w:p w14:paraId="38FCD16C" w14:textId="77777777" w:rsidR="00525C51" w:rsidRPr="009F17DF" w:rsidRDefault="00525C51" w:rsidP="00525C51">
            <w:pPr>
              <w:spacing w:after="0" w:line="276" w:lineRule="auto"/>
              <w:rPr>
                <w:rFonts w:ascii="Times New Roman" w:eastAsia="Calibri" w:hAnsi="Times New Roman" w:cs="Times New Roman"/>
                <w:lang w:val="en-US"/>
              </w:rPr>
            </w:pPr>
            <w:r w:rsidRPr="009F17DF">
              <w:rPr>
                <w:rFonts w:ascii="Times New Roman" w:eastAsia="Calibri" w:hAnsi="Times New Roman" w:cs="Times New Roman"/>
                <w:b/>
                <w:color w:val="000000"/>
                <w:sz w:val="24"/>
              </w:rPr>
              <w:t>Раздел 2.</w:t>
            </w:r>
            <w:r w:rsidRPr="009F17DF">
              <w:rPr>
                <w:rFonts w:ascii="Times New Roman" w:eastAsia="Calibri" w:hAnsi="Times New Roman" w:cs="Times New Roman"/>
                <w:color w:val="000000"/>
                <w:sz w:val="24"/>
              </w:rPr>
              <w:t xml:space="preserve"> </w:t>
            </w:r>
          </w:p>
        </w:tc>
      </w:tr>
      <w:tr w:rsidR="00525C51" w:rsidRPr="009F17DF" w14:paraId="6D58C81C" w14:textId="77777777" w:rsidTr="00525C51">
        <w:trPr>
          <w:jc w:val="center"/>
        </w:trPr>
        <w:tc>
          <w:tcPr>
            <w:tcW w:w="561" w:type="dxa"/>
            <w:vAlign w:val="center"/>
          </w:tcPr>
          <w:p w14:paraId="13C8563B"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2.1</w:t>
            </w:r>
          </w:p>
        </w:tc>
        <w:tc>
          <w:tcPr>
            <w:tcW w:w="2831" w:type="dxa"/>
            <w:vAlign w:val="center"/>
          </w:tcPr>
          <w:p w14:paraId="07A0C564" w14:textId="77777777" w:rsidR="00525C51" w:rsidRPr="009F17DF" w:rsidRDefault="00525C51" w:rsidP="00525C51">
            <w:pPr>
              <w:spacing w:after="0" w:line="276" w:lineRule="auto"/>
              <w:rPr>
                <w:rFonts w:ascii="Times New Roman" w:eastAsia="Calibri" w:hAnsi="Times New Roman" w:cs="Times New Roman"/>
                <w:lang w:val="en-US"/>
              </w:rPr>
            </w:pPr>
            <w:r w:rsidRPr="009F17DF">
              <w:rPr>
                <w:rFonts w:ascii="Times New Roman" w:hAnsi="Times New Roman" w:cs="Times New Roman"/>
                <w:sz w:val="24"/>
                <w:szCs w:val="24"/>
              </w:rPr>
              <w:t>Способы самостоятельной деятельности.</w:t>
            </w:r>
          </w:p>
        </w:tc>
        <w:tc>
          <w:tcPr>
            <w:tcW w:w="1139" w:type="dxa"/>
            <w:vAlign w:val="center"/>
          </w:tcPr>
          <w:p w14:paraId="3DC14A65" w14:textId="6CDC14F1"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8</w:t>
            </w:r>
          </w:p>
        </w:tc>
        <w:tc>
          <w:tcPr>
            <w:tcW w:w="1849" w:type="dxa"/>
            <w:vAlign w:val="center"/>
          </w:tcPr>
          <w:p w14:paraId="3B4FDFF4"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024F76A0" w14:textId="21E288B3"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8</w:t>
            </w:r>
          </w:p>
        </w:tc>
        <w:tc>
          <w:tcPr>
            <w:tcW w:w="2229" w:type="dxa"/>
            <w:vAlign w:val="center"/>
          </w:tcPr>
          <w:p w14:paraId="3D868994" w14:textId="77777777" w:rsidR="00525C51" w:rsidRPr="009F17DF" w:rsidRDefault="00645D32" w:rsidP="00525C51">
            <w:pPr>
              <w:spacing w:after="0" w:line="276" w:lineRule="auto"/>
              <w:rPr>
                <w:rFonts w:ascii="Times New Roman" w:eastAsia="Calibri" w:hAnsi="Times New Roman" w:cs="Times New Roman"/>
              </w:rPr>
            </w:pPr>
            <w:hyperlink r:id="rId11">
              <w:r w:rsidR="00525C51" w:rsidRPr="009F17DF">
                <w:rPr>
                  <w:rFonts w:ascii="Times New Roman" w:eastAsia="Calibri" w:hAnsi="Times New Roman" w:cs="Times New Roman"/>
                  <w:color w:val="0000FF"/>
                  <w:u w:val="single"/>
                  <w:lang w:val="en-US"/>
                </w:rPr>
                <w:t>www</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edu</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ru</w:t>
              </w:r>
            </w:hyperlink>
            <w:r w:rsidR="00525C51" w:rsidRPr="009F17DF">
              <w:rPr>
                <w:rFonts w:ascii="Times New Roman" w:eastAsia="Calibri" w:hAnsi="Times New Roman" w:cs="Times New Roman"/>
                <w:color w:val="000000"/>
                <w:sz w:val="24"/>
              </w:rPr>
              <w:t xml:space="preserve"> </w:t>
            </w:r>
            <w:hyperlink r:id="rId12">
              <w:r w:rsidR="00525C51" w:rsidRPr="009F17DF">
                <w:rPr>
                  <w:rFonts w:ascii="Times New Roman" w:eastAsia="Calibri" w:hAnsi="Times New Roman" w:cs="Times New Roman"/>
                  <w:color w:val="0000FF"/>
                  <w:u w:val="single"/>
                  <w:lang w:val="en-US"/>
                </w:rPr>
                <w:t>www</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school</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edu</w:t>
              </w:r>
              <w:r w:rsidR="00525C51" w:rsidRPr="009F17DF">
                <w:rPr>
                  <w:rFonts w:ascii="Times New Roman" w:eastAsia="Calibri" w:hAnsi="Times New Roman" w:cs="Times New Roman"/>
                  <w:color w:val="0000FF"/>
                  <w:u w:val="single"/>
                </w:rPr>
                <w:t>.</w:t>
              </w:r>
              <w:r w:rsidR="00525C51" w:rsidRPr="009F17DF">
                <w:rPr>
                  <w:rFonts w:ascii="Times New Roman" w:eastAsia="Calibri" w:hAnsi="Times New Roman" w:cs="Times New Roman"/>
                  <w:color w:val="0000FF"/>
                  <w:u w:val="single"/>
                  <w:lang w:val="en-US"/>
                </w:rPr>
                <w:t>ru</w:t>
              </w:r>
            </w:hyperlink>
          </w:p>
        </w:tc>
      </w:tr>
      <w:tr w:rsidR="00525C51" w:rsidRPr="009F17DF" w14:paraId="19324882" w14:textId="77777777" w:rsidTr="00525C51">
        <w:trPr>
          <w:jc w:val="center"/>
        </w:trPr>
        <w:tc>
          <w:tcPr>
            <w:tcW w:w="10527" w:type="dxa"/>
            <w:gridSpan w:val="6"/>
            <w:vAlign w:val="center"/>
          </w:tcPr>
          <w:p w14:paraId="0201C6BF" w14:textId="77777777" w:rsidR="00525C51" w:rsidRPr="009F17DF" w:rsidRDefault="00525C51" w:rsidP="00525C51">
            <w:pPr>
              <w:spacing w:after="0" w:line="276" w:lineRule="auto"/>
              <w:rPr>
                <w:rFonts w:ascii="Times New Roman" w:eastAsia="Calibri" w:hAnsi="Times New Roman" w:cs="Times New Roman"/>
                <w:b/>
                <w:color w:val="000000"/>
                <w:sz w:val="24"/>
              </w:rPr>
            </w:pPr>
            <w:r w:rsidRPr="009F17DF">
              <w:rPr>
                <w:rFonts w:ascii="Times New Roman" w:eastAsia="Calibri" w:hAnsi="Times New Roman" w:cs="Times New Roman"/>
                <w:b/>
                <w:color w:val="000000"/>
                <w:sz w:val="24"/>
              </w:rPr>
              <w:t>Физическое совершенствование.</w:t>
            </w:r>
          </w:p>
        </w:tc>
      </w:tr>
      <w:tr w:rsidR="00525C51" w:rsidRPr="009F17DF" w14:paraId="5E1DEB3E" w14:textId="77777777" w:rsidTr="00525C51">
        <w:trPr>
          <w:jc w:val="center"/>
        </w:trPr>
        <w:tc>
          <w:tcPr>
            <w:tcW w:w="10527" w:type="dxa"/>
            <w:gridSpan w:val="6"/>
            <w:vAlign w:val="center"/>
          </w:tcPr>
          <w:p w14:paraId="391462C5"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b/>
                <w:color w:val="000000"/>
                <w:sz w:val="24"/>
              </w:rPr>
              <w:t>Раздел 1</w:t>
            </w:r>
          </w:p>
        </w:tc>
      </w:tr>
      <w:tr w:rsidR="00525C51" w:rsidRPr="00645D32" w14:paraId="43CA1078" w14:textId="77777777" w:rsidTr="00525C51">
        <w:trPr>
          <w:jc w:val="center"/>
        </w:trPr>
        <w:tc>
          <w:tcPr>
            <w:tcW w:w="561" w:type="dxa"/>
            <w:vAlign w:val="center"/>
          </w:tcPr>
          <w:p w14:paraId="3CD694E5"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1.1.</w:t>
            </w:r>
          </w:p>
        </w:tc>
        <w:tc>
          <w:tcPr>
            <w:tcW w:w="2831" w:type="dxa"/>
            <w:vAlign w:val="center"/>
          </w:tcPr>
          <w:p w14:paraId="0F1AFA33"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 xml:space="preserve">Физкультурно-оздоровительная деятельность. </w:t>
            </w:r>
          </w:p>
        </w:tc>
        <w:tc>
          <w:tcPr>
            <w:tcW w:w="1139" w:type="dxa"/>
            <w:vAlign w:val="center"/>
          </w:tcPr>
          <w:p w14:paraId="18FD2450" w14:textId="77777777" w:rsidR="00525C51" w:rsidRPr="009F17DF" w:rsidRDefault="00525C51" w:rsidP="00525C51">
            <w:pPr>
              <w:spacing w:after="0" w:line="276" w:lineRule="auto"/>
              <w:jc w:val="center"/>
              <w:rPr>
                <w:rFonts w:ascii="Times New Roman" w:hAnsi="Times New Roman" w:cs="Times New Roman"/>
                <w:sz w:val="24"/>
                <w:szCs w:val="24"/>
              </w:rPr>
            </w:pPr>
            <w:r w:rsidRPr="009F17DF">
              <w:rPr>
                <w:rFonts w:ascii="Times New Roman" w:hAnsi="Times New Roman" w:cs="Times New Roman"/>
                <w:sz w:val="24"/>
                <w:szCs w:val="24"/>
              </w:rPr>
              <w:t>В процессе урока</w:t>
            </w:r>
          </w:p>
        </w:tc>
        <w:tc>
          <w:tcPr>
            <w:tcW w:w="1849" w:type="dxa"/>
            <w:vAlign w:val="center"/>
          </w:tcPr>
          <w:p w14:paraId="4266C3DD"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7B74D4F7" w14:textId="77777777" w:rsidR="00525C51" w:rsidRPr="009F17DF" w:rsidRDefault="00525C51" w:rsidP="00525C51">
            <w:pPr>
              <w:spacing w:after="0" w:line="276" w:lineRule="auto"/>
              <w:rPr>
                <w:rFonts w:ascii="Times New Roman" w:eastAsia="Calibri" w:hAnsi="Times New Roman" w:cs="Times New Roman"/>
                <w:lang w:val="en-US"/>
              </w:rPr>
            </w:pPr>
          </w:p>
        </w:tc>
        <w:tc>
          <w:tcPr>
            <w:tcW w:w="2229" w:type="dxa"/>
            <w:vAlign w:val="center"/>
          </w:tcPr>
          <w:p w14:paraId="4C1B0636" w14:textId="77777777" w:rsidR="00525C51" w:rsidRPr="009F17DF" w:rsidRDefault="00645D32" w:rsidP="00525C51">
            <w:pPr>
              <w:spacing w:after="0" w:line="276" w:lineRule="auto"/>
              <w:rPr>
                <w:rFonts w:ascii="Times New Roman" w:eastAsia="Calibri" w:hAnsi="Times New Roman" w:cs="Times New Roman"/>
                <w:lang w:val="en-US"/>
              </w:rPr>
            </w:pPr>
            <w:hyperlink r:id="rId13">
              <w:r w:rsidR="00525C51" w:rsidRPr="009F17DF">
                <w:rPr>
                  <w:rFonts w:ascii="Times New Roman" w:eastAsia="Calibri" w:hAnsi="Times New Roman" w:cs="Times New Roman"/>
                  <w:color w:val="0000FF"/>
                  <w:u w:val="single"/>
                  <w:lang w:val="en-US"/>
                </w:rPr>
                <w:t>www.edu.ru</w:t>
              </w:r>
            </w:hyperlink>
            <w:r w:rsidR="00525C51" w:rsidRPr="009F17DF">
              <w:rPr>
                <w:rFonts w:ascii="Times New Roman" w:eastAsia="Calibri" w:hAnsi="Times New Roman" w:cs="Times New Roman"/>
                <w:color w:val="000000"/>
                <w:sz w:val="24"/>
                <w:lang w:val="en-US"/>
              </w:rPr>
              <w:t xml:space="preserve"> </w:t>
            </w:r>
            <w:hyperlink r:id="rId14">
              <w:r w:rsidR="00525C51" w:rsidRPr="009F17DF">
                <w:rPr>
                  <w:rFonts w:ascii="Times New Roman" w:eastAsia="Calibri" w:hAnsi="Times New Roman" w:cs="Times New Roman"/>
                  <w:color w:val="0000FF"/>
                  <w:u w:val="single"/>
                  <w:lang w:val="en-US"/>
                </w:rPr>
                <w:t>www.school.edu.ru</w:t>
              </w:r>
            </w:hyperlink>
          </w:p>
        </w:tc>
      </w:tr>
      <w:tr w:rsidR="00525C51" w:rsidRPr="009F17DF" w14:paraId="6308E69A" w14:textId="77777777" w:rsidTr="00525C51">
        <w:trPr>
          <w:jc w:val="center"/>
        </w:trPr>
        <w:tc>
          <w:tcPr>
            <w:tcW w:w="10527" w:type="dxa"/>
            <w:gridSpan w:val="6"/>
            <w:vAlign w:val="center"/>
          </w:tcPr>
          <w:p w14:paraId="39E6B70B" w14:textId="77777777" w:rsidR="00525C51" w:rsidRPr="009F17DF" w:rsidRDefault="00525C51" w:rsidP="00525C51">
            <w:pPr>
              <w:spacing w:after="0" w:line="276" w:lineRule="auto"/>
              <w:rPr>
                <w:rFonts w:ascii="Times New Roman" w:eastAsia="Calibri" w:hAnsi="Times New Roman" w:cs="Times New Roman"/>
                <w:lang w:val="en-US"/>
              </w:rPr>
            </w:pPr>
            <w:r w:rsidRPr="009F17DF">
              <w:rPr>
                <w:rFonts w:ascii="Times New Roman" w:eastAsia="Calibri" w:hAnsi="Times New Roman" w:cs="Times New Roman"/>
                <w:b/>
                <w:color w:val="000000"/>
                <w:sz w:val="24"/>
              </w:rPr>
              <w:t>Раздел 2</w:t>
            </w:r>
          </w:p>
        </w:tc>
      </w:tr>
      <w:tr w:rsidR="00525C51" w:rsidRPr="009F17DF" w14:paraId="458C69B9" w14:textId="77777777" w:rsidTr="00525C51">
        <w:trPr>
          <w:jc w:val="center"/>
        </w:trPr>
        <w:tc>
          <w:tcPr>
            <w:tcW w:w="561" w:type="dxa"/>
            <w:vAlign w:val="center"/>
          </w:tcPr>
          <w:p w14:paraId="67839854"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2.1.</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14:paraId="3E77CE6B"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Модуль «Гимнастика».</w:t>
            </w:r>
          </w:p>
        </w:tc>
        <w:tc>
          <w:tcPr>
            <w:tcW w:w="1139" w:type="dxa"/>
            <w:tcBorders>
              <w:top w:val="single" w:sz="4" w:space="0" w:color="auto"/>
              <w:left w:val="single" w:sz="4" w:space="0" w:color="auto"/>
              <w:right w:val="single" w:sz="4" w:space="0" w:color="auto"/>
            </w:tcBorders>
            <w:shd w:val="clear" w:color="FFFFFF" w:fill="FFFFFF"/>
            <w:vAlign w:val="center"/>
          </w:tcPr>
          <w:p w14:paraId="1536BB09" w14:textId="77777777" w:rsidR="00525C51" w:rsidRPr="009F17DF" w:rsidRDefault="00525C51" w:rsidP="00525C51">
            <w:pPr>
              <w:spacing w:after="0" w:line="276" w:lineRule="auto"/>
              <w:jc w:val="center"/>
              <w:rPr>
                <w:rFonts w:ascii="Times New Roman" w:hAnsi="Times New Roman" w:cs="Times New Roman"/>
                <w:sz w:val="24"/>
                <w:szCs w:val="24"/>
              </w:rPr>
            </w:pPr>
            <w:r w:rsidRPr="009F17DF">
              <w:rPr>
                <w:rFonts w:ascii="Times New Roman" w:hAnsi="Times New Roman" w:cs="Times New Roman"/>
                <w:sz w:val="24"/>
                <w:szCs w:val="24"/>
              </w:rPr>
              <w:t>12</w:t>
            </w:r>
          </w:p>
        </w:tc>
        <w:tc>
          <w:tcPr>
            <w:tcW w:w="1849" w:type="dxa"/>
            <w:vAlign w:val="center"/>
          </w:tcPr>
          <w:p w14:paraId="6FB20BC7"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1C7AC463" w14:textId="77777777" w:rsidR="00525C51" w:rsidRPr="009F17DF" w:rsidRDefault="00525C51" w:rsidP="00525C51">
            <w:pPr>
              <w:spacing w:after="0" w:line="276" w:lineRule="auto"/>
              <w:jc w:val="center"/>
              <w:rPr>
                <w:rFonts w:ascii="Times New Roman" w:eastAsia="Calibri" w:hAnsi="Times New Roman" w:cs="Times New Roman"/>
              </w:rPr>
            </w:pPr>
            <w:r w:rsidRPr="009F17DF">
              <w:rPr>
                <w:rFonts w:ascii="Times New Roman" w:eastAsia="Calibri" w:hAnsi="Times New Roman" w:cs="Times New Roman"/>
              </w:rPr>
              <w:t>12</w:t>
            </w:r>
          </w:p>
        </w:tc>
        <w:tc>
          <w:tcPr>
            <w:tcW w:w="2229" w:type="dxa"/>
          </w:tcPr>
          <w:p w14:paraId="2CCCBD71" w14:textId="77777777" w:rsidR="00525C51" w:rsidRPr="009F17DF" w:rsidRDefault="00645D32" w:rsidP="00525C51">
            <w:pPr>
              <w:spacing w:after="0" w:line="276" w:lineRule="auto"/>
              <w:rPr>
                <w:rFonts w:ascii="Times New Roman" w:eastAsia="Calibri" w:hAnsi="Times New Roman" w:cs="Times New Roman"/>
              </w:rPr>
            </w:pPr>
            <w:hyperlink r:id="rId15">
              <w:r w:rsidR="00525C51" w:rsidRPr="009F17DF">
                <w:rPr>
                  <w:rFonts w:ascii="Times New Roman" w:hAnsi="Times New Roman" w:cs="Times New Roman"/>
                  <w:color w:val="0000FF"/>
                  <w:u w:val="single"/>
                </w:rPr>
                <w:t>www.edu.ru</w:t>
              </w:r>
            </w:hyperlink>
            <w:r w:rsidR="00525C51" w:rsidRPr="009F17DF">
              <w:rPr>
                <w:rFonts w:ascii="Times New Roman" w:hAnsi="Times New Roman" w:cs="Times New Roman"/>
                <w:color w:val="000000"/>
                <w:sz w:val="24"/>
              </w:rPr>
              <w:t xml:space="preserve"> </w:t>
            </w:r>
            <w:hyperlink r:id="rId16">
              <w:r w:rsidR="00525C51" w:rsidRPr="009F17DF">
                <w:rPr>
                  <w:rFonts w:ascii="Times New Roman" w:hAnsi="Times New Roman" w:cs="Times New Roman"/>
                  <w:color w:val="0000FF"/>
                  <w:u w:val="single"/>
                </w:rPr>
                <w:t>www.school.edu.ru</w:t>
              </w:r>
            </w:hyperlink>
            <w:r w:rsidR="00525C51" w:rsidRPr="009F17DF">
              <w:rPr>
                <w:rFonts w:ascii="Times New Roman" w:hAnsi="Times New Roman" w:cs="Times New Roman"/>
                <w:color w:val="000000"/>
                <w:sz w:val="24"/>
              </w:rPr>
              <w:t xml:space="preserve"> </w:t>
            </w:r>
          </w:p>
        </w:tc>
      </w:tr>
      <w:tr w:rsidR="00525C51" w:rsidRPr="009F17DF" w14:paraId="65EE407D" w14:textId="77777777" w:rsidTr="00525C51">
        <w:trPr>
          <w:jc w:val="center"/>
        </w:trPr>
        <w:tc>
          <w:tcPr>
            <w:tcW w:w="561" w:type="dxa"/>
            <w:vAlign w:val="center"/>
          </w:tcPr>
          <w:p w14:paraId="36C0B799"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2.2.</w:t>
            </w:r>
          </w:p>
        </w:tc>
        <w:tc>
          <w:tcPr>
            <w:tcW w:w="2831" w:type="dxa"/>
            <w:tcBorders>
              <w:top w:val="single" w:sz="4" w:space="0" w:color="auto"/>
              <w:left w:val="single" w:sz="4" w:space="0" w:color="auto"/>
              <w:bottom w:val="single" w:sz="4" w:space="0" w:color="auto"/>
              <w:right w:val="single" w:sz="4" w:space="0" w:color="auto"/>
            </w:tcBorders>
            <w:shd w:val="clear" w:color="FFFFFF" w:fill="FFFFFF"/>
            <w:vAlign w:val="center"/>
          </w:tcPr>
          <w:p w14:paraId="1A5036CF"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Модуль «Лёгкая атлетика».</w:t>
            </w:r>
          </w:p>
        </w:tc>
        <w:tc>
          <w:tcPr>
            <w:tcW w:w="1139" w:type="dxa"/>
            <w:tcBorders>
              <w:top w:val="single" w:sz="4" w:space="0" w:color="auto"/>
              <w:left w:val="single" w:sz="4" w:space="0" w:color="auto"/>
              <w:right w:val="single" w:sz="4" w:space="0" w:color="auto"/>
            </w:tcBorders>
            <w:shd w:val="clear" w:color="FFFFFF" w:fill="FFFFFF"/>
            <w:vAlign w:val="center"/>
          </w:tcPr>
          <w:p w14:paraId="12536EF4" w14:textId="77777777" w:rsidR="00525C51" w:rsidRPr="009F17DF" w:rsidRDefault="00525C51" w:rsidP="00525C51">
            <w:pPr>
              <w:spacing w:after="0" w:line="276" w:lineRule="auto"/>
              <w:jc w:val="center"/>
              <w:rPr>
                <w:rFonts w:ascii="Times New Roman" w:hAnsi="Times New Roman" w:cs="Times New Roman"/>
                <w:sz w:val="24"/>
                <w:szCs w:val="24"/>
              </w:rPr>
            </w:pPr>
            <w:r w:rsidRPr="009F17DF">
              <w:rPr>
                <w:rFonts w:ascii="Times New Roman" w:hAnsi="Times New Roman" w:cs="Times New Roman"/>
                <w:sz w:val="24"/>
                <w:szCs w:val="24"/>
              </w:rPr>
              <w:t>16</w:t>
            </w:r>
          </w:p>
        </w:tc>
        <w:tc>
          <w:tcPr>
            <w:tcW w:w="1849" w:type="dxa"/>
            <w:vAlign w:val="center"/>
          </w:tcPr>
          <w:p w14:paraId="25D4529F"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5D725847" w14:textId="77777777" w:rsidR="00525C51" w:rsidRPr="009F17DF" w:rsidRDefault="00525C51" w:rsidP="00525C51">
            <w:pPr>
              <w:spacing w:after="0" w:line="276" w:lineRule="auto"/>
              <w:jc w:val="center"/>
              <w:rPr>
                <w:rFonts w:ascii="Times New Roman" w:eastAsia="Calibri" w:hAnsi="Times New Roman" w:cs="Times New Roman"/>
              </w:rPr>
            </w:pPr>
            <w:r w:rsidRPr="009F17DF">
              <w:rPr>
                <w:rFonts w:ascii="Times New Roman" w:eastAsia="Calibri" w:hAnsi="Times New Roman" w:cs="Times New Roman"/>
              </w:rPr>
              <w:t>16</w:t>
            </w:r>
          </w:p>
        </w:tc>
        <w:tc>
          <w:tcPr>
            <w:tcW w:w="2229" w:type="dxa"/>
          </w:tcPr>
          <w:p w14:paraId="06B196AE" w14:textId="77777777" w:rsidR="00525C51" w:rsidRPr="009F17DF" w:rsidRDefault="00645D32" w:rsidP="00525C51">
            <w:pPr>
              <w:spacing w:after="0" w:line="276" w:lineRule="auto"/>
              <w:rPr>
                <w:rFonts w:ascii="Times New Roman" w:eastAsia="Calibri" w:hAnsi="Times New Roman" w:cs="Times New Roman"/>
              </w:rPr>
            </w:pPr>
            <w:hyperlink r:id="rId17">
              <w:r w:rsidR="00525C51" w:rsidRPr="009F17DF">
                <w:rPr>
                  <w:rFonts w:ascii="Times New Roman" w:hAnsi="Times New Roman" w:cs="Times New Roman"/>
                  <w:color w:val="0000FF"/>
                  <w:u w:val="single"/>
                </w:rPr>
                <w:t>www.edu.ru</w:t>
              </w:r>
            </w:hyperlink>
            <w:r w:rsidR="00525C51" w:rsidRPr="009F17DF">
              <w:rPr>
                <w:rFonts w:ascii="Times New Roman" w:hAnsi="Times New Roman" w:cs="Times New Roman"/>
                <w:color w:val="000000"/>
                <w:sz w:val="24"/>
              </w:rPr>
              <w:t xml:space="preserve"> </w:t>
            </w:r>
            <w:hyperlink r:id="rId18">
              <w:r w:rsidR="00525C51" w:rsidRPr="009F17DF">
                <w:rPr>
                  <w:rFonts w:ascii="Times New Roman" w:hAnsi="Times New Roman" w:cs="Times New Roman"/>
                  <w:color w:val="0000FF"/>
                  <w:u w:val="single"/>
                </w:rPr>
                <w:t>www.school.edu.ru</w:t>
              </w:r>
            </w:hyperlink>
            <w:r w:rsidR="00525C51" w:rsidRPr="009F17DF">
              <w:rPr>
                <w:rFonts w:ascii="Times New Roman" w:hAnsi="Times New Roman" w:cs="Times New Roman"/>
                <w:color w:val="000000"/>
                <w:sz w:val="24"/>
              </w:rPr>
              <w:t xml:space="preserve"> </w:t>
            </w:r>
          </w:p>
        </w:tc>
      </w:tr>
      <w:tr w:rsidR="00525C51" w:rsidRPr="009F17DF" w14:paraId="086BD208" w14:textId="77777777" w:rsidTr="00525C51">
        <w:trPr>
          <w:jc w:val="center"/>
        </w:trPr>
        <w:tc>
          <w:tcPr>
            <w:tcW w:w="561" w:type="dxa"/>
            <w:vMerge w:val="restart"/>
            <w:vAlign w:val="center"/>
          </w:tcPr>
          <w:p w14:paraId="002CECDB" w14:textId="77777777" w:rsidR="00525C51" w:rsidRPr="009F17DF" w:rsidRDefault="00525C51" w:rsidP="00525C51">
            <w:pPr>
              <w:spacing w:after="0" w:line="276" w:lineRule="auto"/>
              <w:jc w:val="center"/>
              <w:rPr>
                <w:rFonts w:ascii="Times New Roman" w:eastAsia="Calibri" w:hAnsi="Times New Roman" w:cs="Times New Roman"/>
                <w:sz w:val="16"/>
                <w:szCs w:val="16"/>
              </w:rPr>
            </w:pPr>
          </w:p>
          <w:p w14:paraId="5687412F" w14:textId="77777777" w:rsidR="00525C51" w:rsidRPr="009F17DF" w:rsidRDefault="00525C51" w:rsidP="00525C51">
            <w:pPr>
              <w:spacing w:after="0" w:line="276" w:lineRule="auto"/>
              <w:jc w:val="center"/>
              <w:rPr>
                <w:rFonts w:ascii="Times New Roman" w:eastAsia="Calibri" w:hAnsi="Times New Roman" w:cs="Times New Roman"/>
                <w:sz w:val="16"/>
                <w:szCs w:val="16"/>
              </w:rPr>
            </w:pPr>
          </w:p>
          <w:p w14:paraId="1DDC87B0" w14:textId="77777777" w:rsidR="00525C51" w:rsidRPr="009F17DF" w:rsidRDefault="00525C51" w:rsidP="00525C51">
            <w:pPr>
              <w:spacing w:after="0" w:line="276" w:lineRule="auto"/>
              <w:jc w:val="center"/>
              <w:rPr>
                <w:rFonts w:ascii="Times New Roman" w:eastAsia="Calibri" w:hAnsi="Times New Roman" w:cs="Times New Roman"/>
              </w:rPr>
            </w:pPr>
            <w:r w:rsidRPr="009F17DF">
              <w:rPr>
                <w:rFonts w:ascii="Times New Roman" w:eastAsia="Calibri" w:hAnsi="Times New Roman" w:cs="Times New Roman"/>
              </w:rPr>
              <w:t>2.3.</w:t>
            </w:r>
          </w:p>
        </w:tc>
        <w:tc>
          <w:tcPr>
            <w:tcW w:w="2831" w:type="dxa"/>
            <w:vAlign w:val="center"/>
          </w:tcPr>
          <w:p w14:paraId="304E241C"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Модуль «Спортивные игры».</w:t>
            </w:r>
          </w:p>
        </w:tc>
        <w:tc>
          <w:tcPr>
            <w:tcW w:w="1139" w:type="dxa"/>
            <w:vAlign w:val="center"/>
          </w:tcPr>
          <w:p w14:paraId="40CC105A" w14:textId="6892EFD2" w:rsidR="00525C51" w:rsidRPr="009F17DF" w:rsidRDefault="009C6990" w:rsidP="00525C5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849" w:type="dxa"/>
            <w:vAlign w:val="center"/>
          </w:tcPr>
          <w:p w14:paraId="6F9C1FCA"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537C7314" w14:textId="7CA28C12"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42</w:t>
            </w:r>
          </w:p>
        </w:tc>
        <w:tc>
          <w:tcPr>
            <w:tcW w:w="2229" w:type="dxa"/>
          </w:tcPr>
          <w:p w14:paraId="6857B947" w14:textId="77777777" w:rsidR="00525C51" w:rsidRPr="009F17DF" w:rsidRDefault="00645D32" w:rsidP="00525C51">
            <w:pPr>
              <w:spacing w:after="0" w:line="276" w:lineRule="auto"/>
              <w:rPr>
                <w:rFonts w:ascii="Times New Roman" w:eastAsia="Calibri" w:hAnsi="Times New Roman" w:cs="Times New Roman"/>
              </w:rPr>
            </w:pPr>
            <w:hyperlink r:id="rId19">
              <w:r w:rsidR="00525C51" w:rsidRPr="009F17DF">
                <w:rPr>
                  <w:rFonts w:ascii="Times New Roman" w:hAnsi="Times New Roman" w:cs="Times New Roman"/>
                  <w:color w:val="0000FF"/>
                  <w:u w:val="single"/>
                </w:rPr>
                <w:t>www.edu.ru</w:t>
              </w:r>
            </w:hyperlink>
            <w:r w:rsidR="00525C51" w:rsidRPr="009F17DF">
              <w:rPr>
                <w:rFonts w:ascii="Times New Roman" w:hAnsi="Times New Roman" w:cs="Times New Roman"/>
                <w:color w:val="000000"/>
                <w:sz w:val="24"/>
              </w:rPr>
              <w:t xml:space="preserve"> </w:t>
            </w:r>
            <w:hyperlink r:id="rId20">
              <w:r w:rsidR="00525C51" w:rsidRPr="009F17DF">
                <w:rPr>
                  <w:rFonts w:ascii="Times New Roman" w:hAnsi="Times New Roman" w:cs="Times New Roman"/>
                  <w:color w:val="0000FF"/>
                  <w:u w:val="single"/>
                </w:rPr>
                <w:t>www.school.edu.ru</w:t>
              </w:r>
            </w:hyperlink>
            <w:r w:rsidR="00525C51" w:rsidRPr="009F17DF">
              <w:rPr>
                <w:rFonts w:ascii="Times New Roman" w:hAnsi="Times New Roman" w:cs="Times New Roman"/>
                <w:color w:val="000000"/>
                <w:sz w:val="24"/>
              </w:rPr>
              <w:t xml:space="preserve"> </w:t>
            </w:r>
          </w:p>
        </w:tc>
      </w:tr>
      <w:tr w:rsidR="00525C51" w:rsidRPr="009F17DF" w14:paraId="648DD979" w14:textId="77777777" w:rsidTr="00525C51">
        <w:trPr>
          <w:jc w:val="center"/>
        </w:trPr>
        <w:tc>
          <w:tcPr>
            <w:tcW w:w="561" w:type="dxa"/>
            <w:vMerge/>
            <w:vAlign w:val="center"/>
          </w:tcPr>
          <w:p w14:paraId="2B652C56" w14:textId="77777777" w:rsidR="00525C51" w:rsidRPr="009F17DF" w:rsidRDefault="00525C51" w:rsidP="00525C51">
            <w:pPr>
              <w:spacing w:after="0" w:line="276" w:lineRule="auto"/>
              <w:rPr>
                <w:rFonts w:ascii="Times New Roman" w:eastAsia="Calibri" w:hAnsi="Times New Roman" w:cs="Times New Roman"/>
              </w:rPr>
            </w:pPr>
          </w:p>
        </w:tc>
        <w:tc>
          <w:tcPr>
            <w:tcW w:w="2831" w:type="dxa"/>
            <w:vAlign w:val="center"/>
          </w:tcPr>
          <w:p w14:paraId="6362B841"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 xml:space="preserve">Баскетбол. </w:t>
            </w:r>
          </w:p>
        </w:tc>
        <w:tc>
          <w:tcPr>
            <w:tcW w:w="1139" w:type="dxa"/>
            <w:vAlign w:val="center"/>
          </w:tcPr>
          <w:p w14:paraId="5D438DB9" w14:textId="72E37333" w:rsidR="00525C51" w:rsidRPr="009F17DF" w:rsidRDefault="009C6990" w:rsidP="00525C5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49" w:type="dxa"/>
            <w:vAlign w:val="center"/>
          </w:tcPr>
          <w:p w14:paraId="03A0D292"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4BBACEC8" w14:textId="613BEB2C"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14</w:t>
            </w:r>
          </w:p>
        </w:tc>
        <w:tc>
          <w:tcPr>
            <w:tcW w:w="2229" w:type="dxa"/>
          </w:tcPr>
          <w:p w14:paraId="589B9AC8" w14:textId="77777777" w:rsidR="00525C51" w:rsidRPr="009F17DF" w:rsidRDefault="00645D32" w:rsidP="00525C51">
            <w:pPr>
              <w:spacing w:after="0" w:line="276" w:lineRule="auto"/>
              <w:rPr>
                <w:rFonts w:ascii="Times New Roman" w:eastAsia="Calibri" w:hAnsi="Times New Roman" w:cs="Times New Roman"/>
              </w:rPr>
            </w:pPr>
            <w:hyperlink r:id="rId21">
              <w:r w:rsidR="00525C51" w:rsidRPr="009F17DF">
                <w:rPr>
                  <w:rFonts w:ascii="Times New Roman" w:hAnsi="Times New Roman" w:cs="Times New Roman"/>
                  <w:color w:val="0000FF"/>
                  <w:u w:val="single"/>
                </w:rPr>
                <w:t>www.edu.ru</w:t>
              </w:r>
            </w:hyperlink>
            <w:r w:rsidR="00525C51" w:rsidRPr="009F17DF">
              <w:rPr>
                <w:rFonts w:ascii="Times New Roman" w:hAnsi="Times New Roman" w:cs="Times New Roman"/>
                <w:color w:val="000000"/>
                <w:sz w:val="24"/>
              </w:rPr>
              <w:t xml:space="preserve"> </w:t>
            </w:r>
            <w:hyperlink r:id="rId22">
              <w:r w:rsidR="00525C51" w:rsidRPr="009F17DF">
                <w:rPr>
                  <w:rFonts w:ascii="Times New Roman" w:hAnsi="Times New Roman" w:cs="Times New Roman"/>
                  <w:color w:val="0000FF"/>
                  <w:u w:val="single"/>
                </w:rPr>
                <w:t>www.school.edu.ru</w:t>
              </w:r>
            </w:hyperlink>
            <w:r w:rsidR="00525C51" w:rsidRPr="009F17DF">
              <w:rPr>
                <w:rFonts w:ascii="Times New Roman" w:hAnsi="Times New Roman" w:cs="Times New Roman"/>
                <w:color w:val="000000"/>
                <w:sz w:val="24"/>
              </w:rPr>
              <w:t xml:space="preserve"> </w:t>
            </w:r>
          </w:p>
        </w:tc>
      </w:tr>
      <w:tr w:rsidR="00525C51" w:rsidRPr="009F17DF" w14:paraId="08D99F4C" w14:textId="77777777" w:rsidTr="00525C51">
        <w:trPr>
          <w:jc w:val="center"/>
        </w:trPr>
        <w:tc>
          <w:tcPr>
            <w:tcW w:w="561" w:type="dxa"/>
            <w:vMerge/>
            <w:vAlign w:val="center"/>
          </w:tcPr>
          <w:p w14:paraId="30DCE999" w14:textId="77777777" w:rsidR="00525C51" w:rsidRPr="009F17DF" w:rsidRDefault="00525C51" w:rsidP="00525C51">
            <w:pPr>
              <w:spacing w:after="0" w:line="276" w:lineRule="auto"/>
              <w:rPr>
                <w:rFonts w:ascii="Times New Roman" w:eastAsia="Calibri" w:hAnsi="Times New Roman" w:cs="Times New Roman"/>
              </w:rPr>
            </w:pPr>
          </w:p>
        </w:tc>
        <w:tc>
          <w:tcPr>
            <w:tcW w:w="2831" w:type="dxa"/>
            <w:vAlign w:val="center"/>
          </w:tcPr>
          <w:p w14:paraId="25FA68FA"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 xml:space="preserve">Волейбол. </w:t>
            </w:r>
          </w:p>
        </w:tc>
        <w:tc>
          <w:tcPr>
            <w:tcW w:w="1139" w:type="dxa"/>
            <w:vAlign w:val="center"/>
          </w:tcPr>
          <w:p w14:paraId="129A02DC" w14:textId="41DCFC6C" w:rsidR="00525C51" w:rsidRPr="009F17DF" w:rsidRDefault="009C6990" w:rsidP="00525C5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49" w:type="dxa"/>
            <w:vAlign w:val="center"/>
          </w:tcPr>
          <w:p w14:paraId="396C62B3"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0E135063" w14:textId="58D0EB32"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14</w:t>
            </w:r>
          </w:p>
        </w:tc>
        <w:tc>
          <w:tcPr>
            <w:tcW w:w="2229" w:type="dxa"/>
          </w:tcPr>
          <w:p w14:paraId="15FF93E6" w14:textId="77777777" w:rsidR="00525C51" w:rsidRPr="009F17DF" w:rsidRDefault="00645D32" w:rsidP="00525C51">
            <w:pPr>
              <w:spacing w:after="0" w:line="276" w:lineRule="auto"/>
              <w:rPr>
                <w:rFonts w:ascii="Times New Roman" w:eastAsia="Calibri" w:hAnsi="Times New Roman" w:cs="Times New Roman"/>
              </w:rPr>
            </w:pPr>
            <w:hyperlink r:id="rId23">
              <w:r w:rsidR="00525C51" w:rsidRPr="009F17DF">
                <w:rPr>
                  <w:rFonts w:ascii="Times New Roman" w:hAnsi="Times New Roman" w:cs="Times New Roman"/>
                  <w:color w:val="0000FF"/>
                  <w:u w:val="single"/>
                </w:rPr>
                <w:t>www.edu.ru</w:t>
              </w:r>
            </w:hyperlink>
            <w:r w:rsidR="00525C51" w:rsidRPr="009F17DF">
              <w:rPr>
                <w:rFonts w:ascii="Times New Roman" w:hAnsi="Times New Roman" w:cs="Times New Roman"/>
                <w:color w:val="000000"/>
                <w:sz w:val="24"/>
              </w:rPr>
              <w:t xml:space="preserve"> </w:t>
            </w:r>
            <w:hyperlink r:id="rId24">
              <w:r w:rsidR="00525C51" w:rsidRPr="009F17DF">
                <w:rPr>
                  <w:rFonts w:ascii="Times New Roman" w:hAnsi="Times New Roman" w:cs="Times New Roman"/>
                  <w:color w:val="0000FF"/>
                  <w:u w:val="single"/>
                </w:rPr>
                <w:t>www.school.edu.ru</w:t>
              </w:r>
            </w:hyperlink>
            <w:r w:rsidR="00525C51" w:rsidRPr="009F17DF">
              <w:rPr>
                <w:rFonts w:ascii="Times New Roman" w:hAnsi="Times New Roman" w:cs="Times New Roman"/>
                <w:color w:val="000000"/>
                <w:sz w:val="24"/>
              </w:rPr>
              <w:t xml:space="preserve"> </w:t>
            </w:r>
          </w:p>
        </w:tc>
      </w:tr>
      <w:tr w:rsidR="00525C51" w:rsidRPr="009F17DF" w14:paraId="6B6DBB67" w14:textId="77777777" w:rsidTr="00525C51">
        <w:trPr>
          <w:jc w:val="center"/>
        </w:trPr>
        <w:tc>
          <w:tcPr>
            <w:tcW w:w="561" w:type="dxa"/>
            <w:vMerge/>
            <w:vAlign w:val="center"/>
          </w:tcPr>
          <w:p w14:paraId="1FC0D7B1" w14:textId="77777777" w:rsidR="00525C51" w:rsidRPr="009F17DF" w:rsidRDefault="00525C51" w:rsidP="00525C51">
            <w:pPr>
              <w:spacing w:after="0" w:line="276" w:lineRule="auto"/>
              <w:rPr>
                <w:rFonts w:ascii="Times New Roman" w:eastAsia="Calibri" w:hAnsi="Times New Roman" w:cs="Times New Roman"/>
              </w:rPr>
            </w:pPr>
          </w:p>
        </w:tc>
        <w:tc>
          <w:tcPr>
            <w:tcW w:w="2831" w:type="dxa"/>
            <w:vAlign w:val="center"/>
          </w:tcPr>
          <w:p w14:paraId="441F53CD"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Футбол.</w:t>
            </w:r>
          </w:p>
        </w:tc>
        <w:tc>
          <w:tcPr>
            <w:tcW w:w="1139" w:type="dxa"/>
            <w:vAlign w:val="center"/>
          </w:tcPr>
          <w:p w14:paraId="00DEC9A6" w14:textId="015B5C87" w:rsidR="00525C51" w:rsidRPr="009F17DF" w:rsidRDefault="009C6990" w:rsidP="00525C5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49" w:type="dxa"/>
            <w:vAlign w:val="center"/>
          </w:tcPr>
          <w:p w14:paraId="7DEAA78A" w14:textId="77777777" w:rsidR="00525C51" w:rsidRPr="009F17DF" w:rsidRDefault="00525C51" w:rsidP="00525C51">
            <w:pPr>
              <w:spacing w:after="0" w:line="276" w:lineRule="auto"/>
              <w:rPr>
                <w:rFonts w:ascii="Times New Roman" w:eastAsia="Calibri" w:hAnsi="Times New Roman" w:cs="Times New Roman"/>
                <w:lang w:val="en-US"/>
              </w:rPr>
            </w:pPr>
          </w:p>
        </w:tc>
        <w:tc>
          <w:tcPr>
            <w:tcW w:w="1918" w:type="dxa"/>
            <w:vAlign w:val="center"/>
          </w:tcPr>
          <w:p w14:paraId="2E2A48DA" w14:textId="468DACD2"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14</w:t>
            </w:r>
          </w:p>
        </w:tc>
        <w:tc>
          <w:tcPr>
            <w:tcW w:w="2229" w:type="dxa"/>
          </w:tcPr>
          <w:p w14:paraId="2739B1FB" w14:textId="77777777" w:rsidR="00525C51" w:rsidRPr="009F17DF" w:rsidRDefault="00645D32" w:rsidP="00525C51">
            <w:pPr>
              <w:spacing w:after="0" w:line="276" w:lineRule="auto"/>
              <w:rPr>
                <w:rFonts w:ascii="Times New Roman" w:eastAsia="Calibri" w:hAnsi="Times New Roman" w:cs="Times New Roman"/>
              </w:rPr>
            </w:pPr>
            <w:hyperlink r:id="rId25">
              <w:r w:rsidR="00525C51" w:rsidRPr="009F17DF">
                <w:rPr>
                  <w:rFonts w:ascii="Times New Roman" w:hAnsi="Times New Roman" w:cs="Times New Roman"/>
                  <w:color w:val="0000FF"/>
                  <w:u w:val="single"/>
                </w:rPr>
                <w:t>www.edu.ru</w:t>
              </w:r>
            </w:hyperlink>
            <w:r w:rsidR="00525C51" w:rsidRPr="009F17DF">
              <w:rPr>
                <w:rFonts w:ascii="Times New Roman" w:hAnsi="Times New Roman" w:cs="Times New Roman"/>
                <w:color w:val="000000"/>
                <w:sz w:val="24"/>
              </w:rPr>
              <w:t xml:space="preserve"> </w:t>
            </w:r>
            <w:hyperlink r:id="rId26">
              <w:r w:rsidR="00525C51" w:rsidRPr="009F17DF">
                <w:rPr>
                  <w:rFonts w:ascii="Times New Roman" w:hAnsi="Times New Roman" w:cs="Times New Roman"/>
                  <w:color w:val="0000FF"/>
                  <w:u w:val="single"/>
                </w:rPr>
                <w:t>www.school.edu.ru</w:t>
              </w:r>
            </w:hyperlink>
            <w:r w:rsidR="00525C51" w:rsidRPr="009F17DF">
              <w:rPr>
                <w:rFonts w:ascii="Times New Roman" w:hAnsi="Times New Roman" w:cs="Times New Roman"/>
                <w:color w:val="000000"/>
                <w:sz w:val="24"/>
              </w:rPr>
              <w:t xml:space="preserve"> </w:t>
            </w:r>
          </w:p>
        </w:tc>
      </w:tr>
      <w:tr w:rsidR="00525C51" w:rsidRPr="009F17DF" w14:paraId="0D94523D" w14:textId="77777777" w:rsidTr="00525C51">
        <w:trPr>
          <w:jc w:val="center"/>
        </w:trPr>
        <w:tc>
          <w:tcPr>
            <w:tcW w:w="10527" w:type="dxa"/>
            <w:gridSpan w:val="6"/>
            <w:vAlign w:val="center"/>
          </w:tcPr>
          <w:p w14:paraId="6BBB5AB9" w14:textId="77777777" w:rsidR="00525C51" w:rsidRPr="009F17DF" w:rsidRDefault="00525C51" w:rsidP="00525C51">
            <w:pPr>
              <w:spacing w:after="0" w:line="276" w:lineRule="auto"/>
              <w:rPr>
                <w:rFonts w:ascii="Times New Roman" w:eastAsia="Calibri" w:hAnsi="Times New Roman" w:cs="Times New Roman"/>
                <w:lang w:val="en-US"/>
              </w:rPr>
            </w:pPr>
            <w:r w:rsidRPr="009F17DF">
              <w:rPr>
                <w:rFonts w:ascii="Times New Roman" w:eastAsia="Calibri" w:hAnsi="Times New Roman" w:cs="Times New Roman"/>
                <w:b/>
                <w:color w:val="000000"/>
                <w:sz w:val="24"/>
              </w:rPr>
              <w:t>Раздел 3</w:t>
            </w:r>
          </w:p>
        </w:tc>
      </w:tr>
      <w:tr w:rsidR="00525C51" w:rsidRPr="009F17DF" w14:paraId="12A5FA51" w14:textId="77777777" w:rsidTr="00525C51">
        <w:trPr>
          <w:jc w:val="center"/>
        </w:trPr>
        <w:tc>
          <w:tcPr>
            <w:tcW w:w="561" w:type="dxa"/>
            <w:vAlign w:val="center"/>
          </w:tcPr>
          <w:p w14:paraId="0E239859"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3.1.</w:t>
            </w:r>
          </w:p>
        </w:tc>
        <w:tc>
          <w:tcPr>
            <w:tcW w:w="2831" w:type="dxa"/>
            <w:vAlign w:val="center"/>
          </w:tcPr>
          <w:p w14:paraId="06984BED" w14:textId="77777777" w:rsidR="00525C51" w:rsidRPr="009F17DF" w:rsidRDefault="00525C51" w:rsidP="00525C51">
            <w:pPr>
              <w:spacing w:after="0" w:line="276" w:lineRule="auto"/>
              <w:rPr>
                <w:rFonts w:ascii="Times New Roman" w:hAnsi="Times New Roman" w:cs="Times New Roman"/>
                <w:sz w:val="24"/>
                <w:szCs w:val="24"/>
              </w:rPr>
            </w:pPr>
            <w:r w:rsidRPr="009F17DF">
              <w:rPr>
                <w:rFonts w:ascii="Times New Roman" w:hAnsi="Times New Roman" w:cs="Times New Roman"/>
                <w:sz w:val="24"/>
                <w:szCs w:val="24"/>
              </w:rPr>
              <w:t>Модуль «Спорт». Подготовка к выполнению нормативов комплекса ГТО</w:t>
            </w:r>
          </w:p>
        </w:tc>
        <w:tc>
          <w:tcPr>
            <w:tcW w:w="1139" w:type="dxa"/>
            <w:vAlign w:val="center"/>
          </w:tcPr>
          <w:p w14:paraId="1BA5826A" w14:textId="7F936E0A"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2</w:t>
            </w:r>
            <w:r w:rsidR="009F17DF" w:rsidRPr="009F17DF">
              <w:rPr>
                <w:rFonts w:ascii="Times New Roman" w:eastAsia="Calibri" w:hAnsi="Times New Roman" w:cs="Times New Roman"/>
              </w:rPr>
              <w:t>0</w:t>
            </w:r>
          </w:p>
        </w:tc>
        <w:tc>
          <w:tcPr>
            <w:tcW w:w="1849" w:type="dxa"/>
            <w:vAlign w:val="center"/>
          </w:tcPr>
          <w:p w14:paraId="3788E2A4" w14:textId="77777777" w:rsidR="00525C51" w:rsidRPr="009F17DF" w:rsidRDefault="00525C51" w:rsidP="00525C51">
            <w:pPr>
              <w:spacing w:after="0" w:line="276" w:lineRule="auto"/>
              <w:rPr>
                <w:rFonts w:ascii="Times New Roman" w:eastAsia="Calibri" w:hAnsi="Times New Roman" w:cs="Times New Roman"/>
              </w:rPr>
            </w:pPr>
          </w:p>
        </w:tc>
        <w:tc>
          <w:tcPr>
            <w:tcW w:w="1918" w:type="dxa"/>
            <w:vAlign w:val="center"/>
          </w:tcPr>
          <w:p w14:paraId="196B8805" w14:textId="735B997B"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20</w:t>
            </w:r>
          </w:p>
        </w:tc>
        <w:tc>
          <w:tcPr>
            <w:tcW w:w="2229" w:type="dxa"/>
            <w:vAlign w:val="center"/>
          </w:tcPr>
          <w:p w14:paraId="4D4DE482" w14:textId="77777777" w:rsidR="00525C51" w:rsidRPr="009F17DF" w:rsidRDefault="00645D32" w:rsidP="00525C51">
            <w:pPr>
              <w:spacing w:after="0" w:line="259" w:lineRule="auto"/>
              <w:contextualSpacing/>
              <w:jc w:val="center"/>
              <w:rPr>
                <w:rFonts w:ascii="Times New Roman" w:eastAsia="Calibri" w:hAnsi="Times New Roman" w:cs="Times New Roman"/>
                <w:color w:val="0000FF"/>
                <w:sz w:val="16"/>
                <w:szCs w:val="16"/>
                <w:u w:val="single"/>
              </w:rPr>
            </w:pPr>
            <w:hyperlink r:id="rId27" w:history="1">
              <w:r w:rsidR="00525C51" w:rsidRPr="009F17DF">
                <w:rPr>
                  <w:rFonts w:ascii="Times New Roman" w:eastAsia="Calibri" w:hAnsi="Times New Roman" w:cs="Times New Roman"/>
                  <w:color w:val="0000FF"/>
                  <w:sz w:val="16"/>
                  <w:szCs w:val="16"/>
                  <w:u w:val="single"/>
                </w:rPr>
                <w:t>https://www.gto.ru/norms</w:t>
              </w:r>
            </w:hyperlink>
          </w:p>
          <w:p w14:paraId="40442E03" w14:textId="77777777" w:rsidR="00525C51" w:rsidRPr="009F17DF" w:rsidRDefault="00645D32" w:rsidP="00525C51">
            <w:pPr>
              <w:spacing w:after="0" w:line="276" w:lineRule="auto"/>
              <w:rPr>
                <w:rFonts w:ascii="Times New Roman" w:hAnsi="Times New Roman" w:cs="Times New Roman"/>
                <w:color w:val="0000FF"/>
                <w:u w:val="single"/>
              </w:rPr>
            </w:pPr>
            <w:hyperlink r:id="rId28" w:anchor="gto-method" w:history="1">
              <w:r w:rsidR="00525C51" w:rsidRPr="009F17DF">
                <w:rPr>
                  <w:rFonts w:ascii="Times New Roman" w:hAnsi="Times New Roman" w:cs="Times New Roman"/>
                  <w:color w:val="0000FF"/>
                  <w:u w:val="single"/>
                </w:rPr>
                <w:t>ВФСК ГТО (gto.ru)</w:t>
              </w:r>
            </w:hyperlink>
          </w:p>
        </w:tc>
      </w:tr>
      <w:tr w:rsidR="00525C51" w:rsidRPr="009F17DF" w14:paraId="43BE5FBA" w14:textId="77777777" w:rsidTr="00525C51">
        <w:trPr>
          <w:jc w:val="center"/>
        </w:trPr>
        <w:tc>
          <w:tcPr>
            <w:tcW w:w="3392" w:type="dxa"/>
            <w:gridSpan w:val="2"/>
            <w:vAlign w:val="center"/>
          </w:tcPr>
          <w:p w14:paraId="0480A502"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color w:val="000000"/>
                <w:sz w:val="24"/>
              </w:rPr>
              <w:t>ОБЩЕЕ КОЛИЧЕСТВО ЧАСОВ ПО ПРОГРАММЕ</w:t>
            </w:r>
          </w:p>
        </w:tc>
        <w:tc>
          <w:tcPr>
            <w:tcW w:w="1139" w:type="dxa"/>
            <w:vAlign w:val="center"/>
          </w:tcPr>
          <w:p w14:paraId="5646FE50" w14:textId="6993F8DE"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102</w:t>
            </w:r>
          </w:p>
        </w:tc>
        <w:tc>
          <w:tcPr>
            <w:tcW w:w="1849" w:type="dxa"/>
            <w:vAlign w:val="center"/>
          </w:tcPr>
          <w:p w14:paraId="7C9732ED" w14:textId="77777777" w:rsidR="00525C51" w:rsidRPr="009F17DF" w:rsidRDefault="00525C51" w:rsidP="00525C51">
            <w:pPr>
              <w:spacing w:after="0" w:line="276" w:lineRule="auto"/>
              <w:rPr>
                <w:rFonts w:ascii="Times New Roman" w:eastAsia="Calibri" w:hAnsi="Times New Roman" w:cs="Times New Roman"/>
              </w:rPr>
            </w:pPr>
            <w:r w:rsidRPr="009F17DF">
              <w:rPr>
                <w:rFonts w:ascii="Times New Roman" w:eastAsia="Calibri" w:hAnsi="Times New Roman" w:cs="Times New Roman"/>
              </w:rPr>
              <w:t>0</w:t>
            </w:r>
          </w:p>
        </w:tc>
        <w:tc>
          <w:tcPr>
            <w:tcW w:w="1918" w:type="dxa"/>
            <w:vAlign w:val="center"/>
          </w:tcPr>
          <w:p w14:paraId="4F89B591" w14:textId="0D9F9D26" w:rsidR="00525C51" w:rsidRPr="009F17DF" w:rsidRDefault="009C6990" w:rsidP="00525C51">
            <w:pPr>
              <w:spacing w:after="0" w:line="276" w:lineRule="auto"/>
              <w:jc w:val="center"/>
              <w:rPr>
                <w:rFonts w:ascii="Times New Roman" w:eastAsia="Calibri" w:hAnsi="Times New Roman" w:cs="Times New Roman"/>
              </w:rPr>
            </w:pPr>
            <w:r>
              <w:rPr>
                <w:rFonts w:ascii="Times New Roman" w:eastAsia="Calibri" w:hAnsi="Times New Roman" w:cs="Times New Roman"/>
              </w:rPr>
              <w:t>102</w:t>
            </w:r>
          </w:p>
        </w:tc>
        <w:tc>
          <w:tcPr>
            <w:tcW w:w="2229" w:type="dxa"/>
            <w:vAlign w:val="center"/>
          </w:tcPr>
          <w:p w14:paraId="71076519" w14:textId="77777777" w:rsidR="00525C51" w:rsidRPr="009F17DF" w:rsidRDefault="00525C51" w:rsidP="00525C51">
            <w:pPr>
              <w:spacing w:after="0" w:line="276" w:lineRule="auto"/>
              <w:rPr>
                <w:rFonts w:ascii="Times New Roman" w:eastAsia="Calibri" w:hAnsi="Times New Roman" w:cs="Times New Roman"/>
              </w:rPr>
            </w:pPr>
          </w:p>
        </w:tc>
      </w:tr>
    </w:tbl>
    <w:p w14:paraId="6AFCB531" w14:textId="7BBFFEDA" w:rsidR="00141178" w:rsidRPr="009F17DF" w:rsidRDefault="00141178" w:rsidP="0025602C">
      <w:pPr>
        <w:pStyle w:val="a6"/>
        <w:rPr>
          <w:rFonts w:ascii="Times New Roman" w:hAnsi="Times New Roman" w:cs="Times New Roman"/>
          <w:sz w:val="18"/>
          <w:szCs w:val="18"/>
        </w:rPr>
      </w:pPr>
    </w:p>
    <w:p w14:paraId="0FA0DA53" w14:textId="28E44FA3" w:rsidR="00141178" w:rsidRPr="009F17DF" w:rsidRDefault="00141178" w:rsidP="0025602C">
      <w:pPr>
        <w:pStyle w:val="a6"/>
        <w:rPr>
          <w:rFonts w:ascii="Times New Roman" w:hAnsi="Times New Roman" w:cs="Times New Roman"/>
          <w:sz w:val="18"/>
          <w:szCs w:val="18"/>
        </w:rPr>
      </w:pPr>
    </w:p>
    <w:p w14:paraId="59CFDD81" w14:textId="77777777" w:rsidR="00141178" w:rsidRPr="009F17DF" w:rsidRDefault="00141178" w:rsidP="0025602C">
      <w:pPr>
        <w:pStyle w:val="a6"/>
        <w:rPr>
          <w:rFonts w:ascii="Times New Roman" w:hAnsi="Times New Roman" w:cs="Times New Roman"/>
          <w:sz w:val="18"/>
          <w:szCs w:val="18"/>
        </w:rPr>
      </w:pPr>
    </w:p>
    <w:p w14:paraId="04C0DA37" w14:textId="57317420" w:rsidR="003A20D0" w:rsidRPr="009F17DF" w:rsidRDefault="00B2144A" w:rsidP="004E5FB9">
      <w:pPr>
        <w:widowControl w:val="0"/>
        <w:suppressAutoHyphens/>
        <w:autoSpaceDE w:val="0"/>
        <w:autoSpaceDN w:val="0"/>
        <w:adjustRightInd w:val="0"/>
        <w:spacing w:before="113" w:after="0" w:line="240" w:lineRule="atLeast"/>
        <w:textAlignment w:val="center"/>
        <w:rPr>
          <w:rFonts w:ascii="Times New Roman" w:eastAsia="Times New Roman" w:hAnsi="Times New Roman" w:cs="Times New Roman"/>
          <w:b/>
          <w:bCs/>
          <w:caps/>
          <w:color w:val="000000"/>
          <w:position w:val="6"/>
          <w:lang w:eastAsia="ru-RU"/>
        </w:rPr>
      </w:pPr>
      <w:r w:rsidRPr="009F17DF">
        <w:rPr>
          <w:rFonts w:ascii="Times New Roman" w:eastAsia="Times New Roman" w:hAnsi="Times New Roman" w:cs="Times New Roman"/>
          <w:b/>
          <w:bCs/>
          <w:caps/>
          <w:color w:val="000000"/>
          <w:position w:val="6"/>
          <w:lang w:eastAsia="ru-RU"/>
        </w:rPr>
        <w:t xml:space="preserve"> </w:t>
      </w:r>
    </w:p>
    <w:p w14:paraId="1F40DDFF" w14:textId="77777777" w:rsidR="004E5FB9" w:rsidRPr="009F17DF" w:rsidRDefault="004E5FB9" w:rsidP="004E5FB9">
      <w:pPr>
        <w:widowControl w:val="0"/>
        <w:suppressAutoHyphens/>
        <w:autoSpaceDE w:val="0"/>
        <w:autoSpaceDN w:val="0"/>
        <w:adjustRightInd w:val="0"/>
        <w:spacing w:before="113" w:after="0" w:line="240" w:lineRule="atLeast"/>
        <w:textAlignment w:val="center"/>
        <w:rPr>
          <w:rFonts w:ascii="Times New Roman" w:eastAsia="Times New Roman" w:hAnsi="Times New Roman" w:cs="Times New Roman"/>
          <w:b/>
          <w:bCs/>
          <w:caps/>
          <w:color w:val="000000"/>
          <w:position w:val="6"/>
          <w:lang w:eastAsia="ru-RU"/>
        </w:rPr>
      </w:pPr>
    </w:p>
    <w:p w14:paraId="4CE7A65A" w14:textId="2ADC321C" w:rsidR="00645D32" w:rsidRDefault="00645D32">
      <w:pPr>
        <w:spacing w:after="200" w:line="276" w:lineRule="auto"/>
        <w:rPr>
          <w:rFonts w:ascii="Times New Roman" w:eastAsia="Calibri" w:hAnsi="Times New Roman" w:cs="Times New Roman"/>
          <w:b/>
          <w:color w:val="000000"/>
          <w:sz w:val="28"/>
        </w:rPr>
      </w:pPr>
      <w:bookmarkStart w:id="0" w:name="_GoBack"/>
      <w:r>
        <w:rPr>
          <w:noProof/>
          <w:lang w:eastAsia="ru-RU"/>
        </w:rPr>
        <w:lastRenderedPageBreak/>
        <w:drawing>
          <wp:anchor distT="0" distB="0" distL="0" distR="0" simplePos="0" relativeHeight="251661312" behindDoc="1" locked="0" layoutInCell="1" allowOverlap="1" wp14:anchorId="29798372" wp14:editId="1B184410">
            <wp:simplePos x="0" y="0"/>
            <wp:positionH relativeFrom="page">
              <wp:align>center</wp:align>
            </wp:positionH>
            <wp:positionV relativeFrom="page">
              <wp:align>top</wp:align>
            </wp:positionV>
            <wp:extent cx="7342631" cy="10469880"/>
            <wp:effectExtent l="0" t="0" r="0" b="762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7342631" cy="10469880"/>
                    </a:xfrm>
                    <a:prstGeom prst="rect">
                      <a:avLst/>
                    </a:prstGeom>
                  </pic:spPr>
                </pic:pic>
              </a:graphicData>
            </a:graphic>
          </wp:anchor>
        </w:drawing>
      </w:r>
      <w:bookmarkEnd w:id="0"/>
      <w:r>
        <w:rPr>
          <w:rFonts w:ascii="Times New Roman" w:eastAsia="Calibri" w:hAnsi="Times New Roman" w:cs="Times New Roman"/>
          <w:b/>
          <w:color w:val="000000"/>
          <w:sz w:val="28"/>
        </w:rPr>
        <w:br w:type="page"/>
      </w:r>
    </w:p>
    <w:p w14:paraId="4EC79915" w14:textId="48966684" w:rsidR="00525C51" w:rsidRPr="009F17DF" w:rsidRDefault="00525C51" w:rsidP="004E5FB9">
      <w:pPr>
        <w:spacing w:after="0" w:line="276" w:lineRule="auto"/>
        <w:ind w:left="119"/>
        <w:jc w:val="center"/>
        <w:rPr>
          <w:rFonts w:ascii="Times New Roman" w:eastAsia="Calibri" w:hAnsi="Times New Roman" w:cs="Times New Roman"/>
          <w:b/>
          <w:color w:val="000000"/>
          <w:sz w:val="28"/>
          <w:lang w:val="en-US"/>
        </w:rPr>
      </w:pPr>
      <w:r w:rsidRPr="009F17DF">
        <w:rPr>
          <w:rFonts w:ascii="Times New Roman" w:eastAsia="Calibri" w:hAnsi="Times New Roman" w:cs="Times New Roman"/>
          <w:b/>
          <w:color w:val="000000"/>
          <w:sz w:val="28"/>
        </w:rPr>
        <w:lastRenderedPageBreak/>
        <w:t>11</w:t>
      </w:r>
      <w:r w:rsidRPr="009F17DF">
        <w:rPr>
          <w:rFonts w:ascii="Times New Roman" w:eastAsia="Calibri" w:hAnsi="Times New Roman" w:cs="Times New Roman"/>
          <w:b/>
          <w:color w:val="000000"/>
          <w:sz w:val="28"/>
          <w:lang w:val="en-US"/>
        </w:rPr>
        <w:t xml:space="preserve"> КЛАСС</w:t>
      </w:r>
    </w:p>
    <w:p w14:paraId="47C9E5E4" w14:textId="27853632" w:rsidR="00525C51" w:rsidRPr="009F17DF" w:rsidRDefault="00525C51" w:rsidP="00DF7A01">
      <w:pPr>
        <w:spacing w:after="0" w:line="276" w:lineRule="auto"/>
        <w:ind w:left="119"/>
        <w:rPr>
          <w:rFonts w:ascii="Times New Roman" w:eastAsia="Calibri" w:hAnsi="Times New Roman" w:cs="Times New Roman"/>
          <w:b/>
          <w:color w:val="000000"/>
          <w:sz w:val="16"/>
          <w:szCs w:val="16"/>
          <w:lang w:val="en-US"/>
        </w:rPr>
      </w:pPr>
    </w:p>
    <w:tbl>
      <w:tblPr>
        <w:tblW w:w="10916"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7"/>
        <w:gridCol w:w="4417"/>
        <w:gridCol w:w="567"/>
        <w:gridCol w:w="851"/>
        <w:gridCol w:w="992"/>
        <w:gridCol w:w="962"/>
        <w:gridCol w:w="34"/>
        <w:gridCol w:w="33"/>
        <w:gridCol w:w="105"/>
        <w:gridCol w:w="1276"/>
        <w:gridCol w:w="992"/>
      </w:tblGrid>
      <w:tr w:rsidR="00516905" w:rsidRPr="009F17DF" w14:paraId="795B13E4" w14:textId="77777777" w:rsidTr="005F4D20">
        <w:trPr>
          <w:trHeight w:val="908"/>
        </w:trPr>
        <w:tc>
          <w:tcPr>
            <w:tcW w:w="6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8CD45F" w14:textId="77777777" w:rsidR="00516905" w:rsidRPr="009F17DF" w:rsidRDefault="00516905" w:rsidP="003A20D0">
            <w:pPr>
              <w:spacing w:after="0" w:line="240" w:lineRule="auto"/>
              <w:ind w:left="135"/>
              <w:jc w:val="center"/>
              <w:rPr>
                <w:rFonts w:ascii="Times New Roman" w:eastAsia="Calibri" w:hAnsi="Times New Roman" w:cs="Times New Roman"/>
                <w:b/>
              </w:rPr>
            </w:pPr>
            <w:r w:rsidRPr="009F17DF">
              <w:rPr>
                <w:rFonts w:ascii="Times New Roman" w:eastAsia="Calibri" w:hAnsi="Times New Roman" w:cs="Times New Roman"/>
                <w:b/>
                <w:color w:val="000000"/>
                <w:sz w:val="24"/>
              </w:rPr>
              <w:t>№ п/п</w:t>
            </w:r>
          </w:p>
        </w:tc>
        <w:tc>
          <w:tcPr>
            <w:tcW w:w="4417" w:type="dxa"/>
            <w:vMerge w:val="restart"/>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14:paraId="04BC115D" w14:textId="77777777" w:rsidR="00516905" w:rsidRPr="009F17DF" w:rsidRDefault="00516905" w:rsidP="003A20D0">
            <w:pPr>
              <w:spacing w:after="0" w:line="240" w:lineRule="auto"/>
              <w:ind w:left="135"/>
              <w:jc w:val="center"/>
              <w:rPr>
                <w:rFonts w:ascii="Times New Roman" w:eastAsia="Calibri" w:hAnsi="Times New Roman" w:cs="Times New Roman"/>
                <w:b/>
              </w:rPr>
            </w:pPr>
            <w:r w:rsidRPr="009F17DF">
              <w:rPr>
                <w:rFonts w:ascii="Times New Roman" w:eastAsia="Calibri" w:hAnsi="Times New Roman" w:cs="Times New Roman"/>
                <w:b/>
                <w:color w:val="000000"/>
                <w:sz w:val="24"/>
              </w:rPr>
              <w:t>Тема урока</w:t>
            </w:r>
          </w:p>
        </w:tc>
        <w:tc>
          <w:tcPr>
            <w:tcW w:w="2410" w:type="dxa"/>
            <w:gridSpan w:val="3"/>
            <w:tcBorders>
              <w:top w:val="single" w:sz="4" w:space="0" w:color="auto"/>
              <w:left w:val="single" w:sz="4" w:space="0" w:color="auto"/>
              <w:right w:val="single" w:sz="4" w:space="0" w:color="auto"/>
            </w:tcBorders>
            <w:tcMar>
              <w:top w:w="50" w:type="dxa"/>
              <w:left w:w="100" w:type="dxa"/>
              <w:bottom w:w="0" w:type="dxa"/>
              <w:right w:w="108" w:type="dxa"/>
            </w:tcMar>
            <w:vAlign w:val="center"/>
            <w:hideMark/>
          </w:tcPr>
          <w:p w14:paraId="3DF2CFE3" w14:textId="77777777" w:rsidR="00516905" w:rsidRPr="009F17DF" w:rsidRDefault="00516905" w:rsidP="003A20D0">
            <w:pPr>
              <w:spacing w:after="0" w:line="240" w:lineRule="auto"/>
              <w:jc w:val="center"/>
              <w:rPr>
                <w:rFonts w:ascii="Times New Roman" w:eastAsia="Calibri" w:hAnsi="Times New Roman" w:cs="Times New Roman"/>
                <w:b/>
              </w:rPr>
            </w:pPr>
            <w:r w:rsidRPr="009F17DF">
              <w:rPr>
                <w:rFonts w:ascii="Times New Roman" w:eastAsia="Calibri" w:hAnsi="Times New Roman" w:cs="Times New Roman"/>
                <w:b/>
                <w:color w:val="000000"/>
                <w:sz w:val="24"/>
              </w:rPr>
              <w:t>Количество часов</w:t>
            </w:r>
          </w:p>
        </w:tc>
        <w:tc>
          <w:tcPr>
            <w:tcW w:w="2410" w:type="dxa"/>
            <w:gridSpan w:val="5"/>
            <w:tcBorders>
              <w:top w:val="single" w:sz="4" w:space="0" w:color="auto"/>
              <w:left w:val="single" w:sz="4" w:space="0" w:color="auto"/>
              <w:right w:val="single" w:sz="4" w:space="0" w:color="auto"/>
            </w:tcBorders>
            <w:tcMar>
              <w:top w:w="50" w:type="dxa"/>
              <w:left w:w="100" w:type="dxa"/>
              <w:bottom w:w="0" w:type="dxa"/>
              <w:right w:w="108" w:type="dxa"/>
            </w:tcMar>
            <w:vAlign w:val="center"/>
            <w:hideMark/>
          </w:tcPr>
          <w:p w14:paraId="271E0CA9" w14:textId="68715210" w:rsidR="00516905" w:rsidRPr="009F17DF" w:rsidRDefault="00516905" w:rsidP="00516905">
            <w:pPr>
              <w:spacing w:after="0" w:line="240" w:lineRule="auto"/>
              <w:ind w:left="135"/>
              <w:jc w:val="center"/>
              <w:rPr>
                <w:rFonts w:ascii="Times New Roman" w:eastAsia="Calibri" w:hAnsi="Times New Roman" w:cs="Times New Roman"/>
                <w:b/>
              </w:rPr>
            </w:pPr>
            <w:r>
              <w:rPr>
                <w:rFonts w:ascii="Times New Roman" w:eastAsia="Calibri" w:hAnsi="Times New Roman" w:cs="Times New Roman"/>
                <w:b/>
              </w:rPr>
              <w:t>Д</w:t>
            </w:r>
            <w:r w:rsidRPr="00516905">
              <w:rPr>
                <w:rFonts w:ascii="Times New Roman" w:eastAsia="Calibri" w:hAnsi="Times New Roman" w:cs="Times New Roman"/>
                <w:b/>
              </w:rPr>
              <w:t>ата проведения урока</w:t>
            </w:r>
          </w:p>
        </w:tc>
        <w:tc>
          <w:tcPr>
            <w:tcW w:w="992" w:type="dxa"/>
            <w:vMerge w:val="restart"/>
            <w:tcBorders>
              <w:top w:val="single" w:sz="4" w:space="0" w:color="auto"/>
              <w:left w:val="single" w:sz="4" w:space="0" w:color="auto"/>
              <w:right w:val="single" w:sz="4" w:space="0" w:color="auto"/>
            </w:tcBorders>
            <w:tcMar>
              <w:top w:w="50" w:type="dxa"/>
              <w:left w:w="100" w:type="dxa"/>
              <w:bottom w:w="0" w:type="dxa"/>
              <w:right w:w="108" w:type="dxa"/>
            </w:tcMar>
            <w:textDirection w:val="btLr"/>
            <w:vAlign w:val="center"/>
            <w:hideMark/>
          </w:tcPr>
          <w:p w14:paraId="46D87707" w14:textId="27429BF3" w:rsidR="00516905" w:rsidRPr="009F17DF" w:rsidRDefault="00516905" w:rsidP="003A20D0">
            <w:pPr>
              <w:spacing w:after="0" w:line="240" w:lineRule="auto"/>
              <w:ind w:left="135" w:right="113"/>
              <w:jc w:val="center"/>
              <w:rPr>
                <w:rFonts w:ascii="Times New Roman" w:eastAsia="Calibri" w:hAnsi="Times New Roman" w:cs="Times New Roman"/>
                <w:b/>
              </w:rPr>
            </w:pPr>
            <w:r w:rsidRPr="009F17DF">
              <w:rPr>
                <w:rFonts w:ascii="Times New Roman" w:eastAsia="Calibri" w:hAnsi="Times New Roman" w:cs="Times New Roman"/>
                <w:b/>
                <w:color w:val="000000"/>
                <w:sz w:val="24"/>
              </w:rPr>
              <w:t>Домашнее задание</w:t>
            </w:r>
          </w:p>
        </w:tc>
      </w:tr>
      <w:tr w:rsidR="00516905" w:rsidRPr="009F17DF" w14:paraId="726F5FC1" w14:textId="77777777" w:rsidTr="009C6990">
        <w:trPr>
          <w:cantSplit/>
          <w:trHeight w:val="1134"/>
        </w:trPr>
        <w:tc>
          <w:tcPr>
            <w:tcW w:w="687" w:type="dxa"/>
            <w:vMerge/>
            <w:tcBorders>
              <w:top w:val="single" w:sz="2" w:space="0" w:color="auto"/>
              <w:left w:val="single" w:sz="2" w:space="0" w:color="auto"/>
              <w:bottom w:val="single" w:sz="2" w:space="0" w:color="auto"/>
              <w:right w:val="single" w:sz="2" w:space="0" w:color="auto"/>
            </w:tcBorders>
            <w:vAlign w:val="center"/>
            <w:hideMark/>
          </w:tcPr>
          <w:p w14:paraId="3617158E" w14:textId="77777777" w:rsidR="00516905" w:rsidRPr="009F17DF" w:rsidRDefault="00516905" w:rsidP="003A20D0">
            <w:pPr>
              <w:spacing w:after="0" w:line="240" w:lineRule="auto"/>
              <w:rPr>
                <w:rFonts w:ascii="Times New Roman" w:eastAsia="Calibri" w:hAnsi="Times New Roman" w:cs="Times New Roman"/>
                <w:b/>
              </w:rPr>
            </w:pPr>
          </w:p>
        </w:tc>
        <w:tc>
          <w:tcPr>
            <w:tcW w:w="4417" w:type="dxa"/>
            <w:vMerge/>
            <w:tcBorders>
              <w:top w:val="single" w:sz="2" w:space="0" w:color="auto"/>
              <w:left w:val="single" w:sz="2" w:space="0" w:color="auto"/>
              <w:bottom w:val="single" w:sz="2" w:space="0" w:color="auto"/>
              <w:right w:val="single" w:sz="4" w:space="0" w:color="auto"/>
            </w:tcBorders>
            <w:vAlign w:val="center"/>
            <w:hideMark/>
          </w:tcPr>
          <w:p w14:paraId="2EA2A8A7" w14:textId="77777777" w:rsidR="00516905" w:rsidRPr="009F17DF" w:rsidRDefault="00516905" w:rsidP="003A20D0">
            <w:pPr>
              <w:spacing w:after="0" w:line="240" w:lineRule="auto"/>
              <w:rPr>
                <w:rFonts w:ascii="Times New Roman" w:eastAsia="Calibri"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textDirection w:val="btLr"/>
            <w:vAlign w:val="center"/>
            <w:hideMark/>
          </w:tcPr>
          <w:p w14:paraId="312CCDC2" w14:textId="77777777" w:rsidR="00516905" w:rsidRPr="005F4D20" w:rsidRDefault="00516905" w:rsidP="003A20D0">
            <w:pPr>
              <w:spacing w:after="0" w:line="240" w:lineRule="auto"/>
              <w:ind w:left="135" w:right="113"/>
              <w:jc w:val="center"/>
              <w:rPr>
                <w:rFonts w:ascii="Times New Roman" w:eastAsia="Calibri" w:hAnsi="Times New Roman" w:cs="Times New Roman"/>
                <w:b/>
                <w:color w:val="000000"/>
              </w:rPr>
            </w:pPr>
            <w:r w:rsidRPr="005F4D20">
              <w:rPr>
                <w:rFonts w:ascii="Times New Roman" w:eastAsia="Calibri" w:hAnsi="Times New Roman" w:cs="Times New Roman"/>
                <w:b/>
                <w:color w:val="000000"/>
              </w:rPr>
              <w:t>Всего</w:t>
            </w:r>
          </w:p>
        </w:tc>
        <w:tc>
          <w:tcPr>
            <w:tcW w:w="85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textDirection w:val="btLr"/>
            <w:vAlign w:val="center"/>
            <w:hideMark/>
          </w:tcPr>
          <w:p w14:paraId="1EDE6312" w14:textId="77777777" w:rsidR="00516905" w:rsidRPr="005F4D20" w:rsidRDefault="00516905" w:rsidP="005F4D20">
            <w:pPr>
              <w:spacing w:after="0" w:line="240" w:lineRule="auto"/>
              <w:ind w:left="135" w:right="113"/>
              <w:jc w:val="center"/>
              <w:rPr>
                <w:rFonts w:ascii="Times New Roman" w:eastAsia="Calibri" w:hAnsi="Times New Roman" w:cs="Times New Roman"/>
                <w:b/>
                <w:color w:val="000000"/>
                <w:sz w:val="20"/>
              </w:rPr>
            </w:pPr>
            <w:r w:rsidRPr="005F4D20">
              <w:rPr>
                <w:rFonts w:ascii="Times New Roman" w:eastAsia="Calibri" w:hAnsi="Times New Roman" w:cs="Times New Roman"/>
                <w:b/>
                <w:color w:val="000000"/>
                <w:sz w:val="20"/>
              </w:rPr>
              <w:t>Контрольные работы</w:t>
            </w:r>
          </w:p>
        </w:tc>
        <w:tc>
          <w:tcPr>
            <w:tcW w:w="992"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textDirection w:val="btLr"/>
            <w:vAlign w:val="center"/>
            <w:hideMark/>
          </w:tcPr>
          <w:p w14:paraId="548B69FA" w14:textId="77777777" w:rsidR="00516905" w:rsidRPr="005F4D20" w:rsidRDefault="00516905" w:rsidP="005F4D20">
            <w:pPr>
              <w:spacing w:after="0" w:line="240" w:lineRule="auto"/>
              <w:ind w:left="135" w:right="113"/>
              <w:jc w:val="center"/>
              <w:rPr>
                <w:rFonts w:ascii="Times New Roman" w:eastAsia="Calibri" w:hAnsi="Times New Roman" w:cs="Times New Roman"/>
                <w:b/>
                <w:color w:val="000000"/>
                <w:sz w:val="20"/>
              </w:rPr>
            </w:pPr>
            <w:r w:rsidRPr="005F4D20">
              <w:rPr>
                <w:rFonts w:ascii="Times New Roman" w:eastAsia="Calibri" w:hAnsi="Times New Roman" w:cs="Times New Roman"/>
                <w:b/>
                <w:color w:val="000000"/>
                <w:sz w:val="20"/>
              </w:rPr>
              <w:t>Практические работы</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036D7DC1" w14:textId="060F0FA4" w:rsidR="00516905" w:rsidRPr="009F17DF" w:rsidRDefault="00516905" w:rsidP="00516905">
            <w:pPr>
              <w:spacing w:after="0" w:line="240" w:lineRule="auto"/>
              <w:jc w:val="center"/>
              <w:rPr>
                <w:rFonts w:ascii="Times New Roman" w:eastAsia="Calibri" w:hAnsi="Times New Roman" w:cs="Times New Roman"/>
                <w:b/>
              </w:rPr>
            </w:pPr>
            <w:r>
              <w:rPr>
                <w:rFonts w:ascii="Times New Roman" w:eastAsia="Calibri" w:hAnsi="Times New Roman" w:cs="Times New Roman"/>
                <w:b/>
              </w:rPr>
              <w:t>По плану</w:t>
            </w:r>
          </w:p>
        </w:tc>
        <w:tc>
          <w:tcPr>
            <w:tcW w:w="1276" w:type="dxa"/>
            <w:tcBorders>
              <w:top w:val="single" w:sz="4" w:space="0" w:color="auto"/>
              <w:left w:val="single" w:sz="4" w:space="0" w:color="auto"/>
              <w:bottom w:val="single" w:sz="4" w:space="0" w:color="auto"/>
              <w:right w:val="single" w:sz="4" w:space="0" w:color="auto"/>
            </w:tcBorders>
            <w:vAlign w:val="center"/>
          </w:tcPr>
          <w:p w14:paraId="48AD3138" w14:textId="34C7A276" w:rsidR="00516905" w:rsidRPr="009F17DF" w:rsidRDefault="00516905" w:rsidP="00516905">
            <w:pPr>
              <w:spacing w:after="0" w:line="240" w:lineRule="auto"/>
              <w:jc w:val="center"/>
              <w:rPr>
                <w:rFonts w:ascii="Times New Roman" w:eastAsia="Calibri" w:hAnsi="Times New Roman" w:cs="Times New Roman"/>
                <w:b/>
              </w:rPr>
            </w:pPr>
            <w:r>
              <w:rPr>
                <w:rFonts w:ascii="Times New Roman" w:eastAsia="Calibri" w:hAnsi="Times New Roman" w:cs="Times New Roman"/>
                <w:b/>
              </w:rPr>
              <w:t>По факту</w:t>
            </w:r>
          </w:p>
        </w:tc>
        <w:tc>
          <w:tcPr>
            <w:tcW w:w="992" w:type="dxa"/>
            <w:vMerge/>
            <w:tcBorders>
              <w:left w:val="single" w:sz="4" w:space="0" w:color="auto"/>
              <w:bottom w:val="single" w:sz="4" w:space="0" w:color="auto"/>
              <w:right w:val="single" w:sz="4" w:space="0" w:color="auto"/>
            </w:tcBorders>
            <w:vAlign w:val="center"/>
            <w:hideMark/>
          </w:tcPr>
          <w:p w14:paraId="1A7E181A" w14:textId="75513D65" w:rsidR="00516905" w:rsidRPr="009F17DF" w:rsidRDefault="00516905" w:rsidP="003A20D0">
            <w:pPr>
              <w:spacing w:after="0" w:line="240" w:lineRule="auto"/>
              <w:rPr>
                <w:rFonts w:ascii="Times New Roman" w:eastAsia="Calibri" w:hAnsi="Times New Roman" w:cs="Times New Roman"/>
                <w:b/>
              </w:rPr>
            </w:pPr>
          </w:p>
        </w:tc>
      </w:tr>
      <w:tr w:rsidR="00516905" w:rsidRPr="009F17DF" w14:paraId="603C64AF"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B965C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4833886"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Правила поведения на уроках ФК, техника безопасности на занятиях лёгкой атлетикой. </w:t>
            </w:r>
            <w:r w:rsidRPr="00AA25E5">
              <w:rPr>
                <w:rFonts w:ascii="Times New Roman" w:hAnsi="Times New Roman" w:cs="Times New Roman"/>
                <w:sz w:val="24"/>
                <w:szCs w:val="24"/>
                <w:lang w:eastAsia="ru-RU"/>
              </w:rPr>
              <w:t xml:space="preserve">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tc>
        <w:tc>
          <w:tcPr>
            <w:tcW w:w="56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1C385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AAE66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56EEF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4"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71A4DE1"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4" w:space="0" w:color="auto"/>
              <w:left w:val="single" w:sz="4" w:space="0" w:color="auto"/>
              <w:bottom w:val="single" w:sz="2" w:space="0" w:color="auto"/>
              <w:right w:val="single" w:sz="2" w:space="0" w:color="auto"/>
            </w:tcBorders>
            <w:vAlign w:val="center"/>
          </w:tcPr>
          <w:p w14:paraId="1BED8D8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2A639D" w14:textId="7C9930AE" w:rsidR="00516905" w:rsidRPr="00AA25E5" w:rsidRDefault="00516905" w:rsidP="009C6990">
            <w:pPr>
              <w:pStyle w:val="a6"/>
              <w:rPr>
                <w:rFonts w:ascii="Times New Roman" w:eastAsia="Calibri" w:hAnsi="Times New Roman" w:cs="Times New Roman"/>
                <w:sz w:val="24"/>
                <w:szCs w:val="24"/>
              </w:rPr>
            </w:pPr>
          </w:p>
        </w:tc>
      </w:tr>
      <w:tr w:rsidR="00516905" w:rsidRPr="009F17DF" w14:paraId="0F7860F5"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EF87F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3EA70E"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Легкая атлетика. Техника безопасности.</w:t>
            </w:r>
          </w:p>
          <w:p w14:paraId="7D9B85A5"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w w:val="102"/>
                <w:sz w:val="24"/>
                <w:szCs w:val="24"/>
                <w:lang w:eastAsia="ru-RU"/>
              </w:rPr>
              <w:t>Бег с максимальной скоростью в режиме повторно-интервального метода</w:t>
            </w:r>
            <w:r w:rsidRPr="00AA25E5">
              <w:rPr>
                <w:rFonts w:ascii="Times New Roman" w:hAnsi="Times New Roman" w:cs="Times New Roman"/>
                <w:sz w:val="24"/>
                <w:szCs w:val="24"/>
              </w:rPr>
              <w:t xml:space="preserve">. Эстафетный бег. </w:t>
            </w:r>
            <w:r w:rsidRPr="00AA25E5">
              <w:rPr>
                <w:rFonts w:ascii="Times New Roman" w:hAnsi="Times New Roman" w:cs="Times New Roman"/>
                <w:sz w:val="24"/>
                <w:szCs w:val="24"/>
                <w:lang w:eastAsia="ru-RU"/>
              </w:rPr>
              <w:t>Рациональная организация труда как фактор сохранения и укрепления здоровья. Оптимизация работоспособности в режиме трудовой деятельности.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6308A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50808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5FB74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E06D86A"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79AD84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A92835" w14:textId="1BFB6D3F" w:rsidR="00516905" w:rsidRPr="00AA25E5" w:rsidRDefault="00516905" w:rsidP="009C6990">
            <w:pPr>
              <w:pStyle w:val="a6"/>
              <w:rPr>
                <w:rFonts w:ascii="Times New Roman" w:eastAsia="Calibri" w:hAnsi="Times New Roman" w:cs="Times New Roman"/>
                <w:sz w:val="24"/>
                <w:szCs w:val="24"/>
              </w:rPr>
            </w:pPr>
          </w:p>
        </w:tc>
      </w:tr>
      <w:tr w:rsidR="00516905" w:rsidRPr="009F17DF" w14:paraId="1BF10E5C"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2C597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w:t>
            </w:r>
          </w:p>
        </w:tc>
        <w:tc>
          <w:tcPr>
            <w:tcW w:w="441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hideMark/>
          </w:tcPr>
          <w:p w14:paraId="7871087D"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w w:val="102"/>
                <w:sz w:val="24"/>
                <w:szCs w:val="24"/>
                <w:lang w:eastAsia="ru-RU"/>
              </w:rPr>
              <w:t>Бег с максимальной скоростью в режиме повторно-интервального метода</w:t>
            </w:r>
            <w:r w:rsidRPr="00AA25E5">
              <w:rPr>
                <w:rFonts w:ascii="Times New Roman" w:hAnsi="Times New Roman" w:cs="Times New Roman"/>
                <w:sz w:val="24"/>
                <w:szCs w:val="24"/>
              </w:rPr>
              <w:t xml:space="preserve">. Эстафетный бег. </w:t>
            </w:r>
            <w:r w:rsidRPr="00AA25E5">
              <w:rPr>
                <w:rFonts w:ascii="Times New Roman" w:hAnsi="Times New Roman" w:cs="Times New Roman"/>
                <w:sz w:val="24"/>
                <w:szCs w:val="24"/>
                <w:lang w:eastAsia="ru-RU"/>
              </w:rPr>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5F9095" w14:textId="036F6B73" w:rsidR="00516905" w:rsidRPr="00AA25E5" w:rsidRDefault="00051898"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43A70A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FFBBC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DD3EC0F"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4B358DC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13AD6D" w14:textId="344B6384" w:rsidR="00516905" w:rsidRPr="00AA25E5" w:rsidRDefault="00516905" w:rsidP="009C6990">
            <w:pPr>
              <w:pStyle w:val="a6"/>
              <w:rPr>
                <w:rFonts w:ascii="Times New Roman" w:eastAsia="Calibri" w:hAnsi="Times New Roman" w:cs="Times New Roman"/>
                <w:sz w:val="24"/>
                <w:szCs w:val="24"/>
              </w:rPr>
            </w:pPr>
          </w:p>
        </w:tc>
      </w:tr>
      <w:tr w:rsidR="00516905" w:rsidRPr="009F17DF" w14:paraId="635A7CE3"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C0982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w:t>
            </w:r>
          </w:p>
        </w:tc>
        <w:tc>
          <w:tcPr>
            <w:tcW w:w="441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hideMark/>
          </w:tcPr>
          <w:p w14:paraId="3C998A2D"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w w:val="102"/>
                <w:sz w:val="24"/>
                <w:szCs w:val="24"/>
                <w:lang w:eastAsia="ru-RU"/>
              </w:rPr>
              <w:t>Равномерный повторный бег с финальным ускорением (на разные дистанции)</w:t>
            </w:r>
            <w:r w:rsidRPr="00AA25E5">
              <w:rPr>
                <w:rFonts w:ascii="Times New Roman" w:hAnsi="Times New Roman" w:cs="Times New Roman"/>
                <w:sz w:val="24"/>
                <w:szCs w:val="24"/>
              </w:rPr>
              <w:t xml:space="preserve">.  Эстафетный бег. </w:t>
            </w:r>
            <w:r w:rsidRPr="00AA25E5">
              <w:rPr>
                <w:rFonts w:ascii="Times New Roman" w:hAnsi="Times New Roman" w:cs="Times New Roman"/>
                <w:spacing w:val="-4"/>
                <w:sz w:val="24"/>
                <w:szCs w:val="24"/>
                <w:lang w:eastAsia="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w:t>
            </w:r>
            <w:r w:rsidRPr="00AA25E5">
              <w:rPr>
                <w:rFonts w:ascii="Times New Roman" w:hAnsi="Times New Roman" w:cs="Times New Roman"/>
                <w:sz w:val="24"/>
                <w:szCs w:val="24"/>
              </w:rPr>
              <w:t>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56A5CE" w14:textId="197F87A9"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tcPr>
          <w:p w14:paraId="3C23B84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61AA4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5ACF2762"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08C08D5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6CB84" w14:textId="2C7111B1" w:rsidR="00516905" w:rsidRPr="00AA25E5" w:rsidRDefault="00516905" w:rsidP="009C6990">
            <w:pPr>
              <w:pStyle w:val="a6"/>
              <w:rPr>
                <w:rFonts w:ascii="Times New Roman" w:eastAsia="Calibri" w:hAnsi="Times New Roman" w:cs="Times New Roman"/>
                <w:sz w:val="24"/>
                <w:szCs w:val="24"/>
              </w:rPr>
            </w:pPr>
          </w:p>
        </w:tc>
      </w:tr>
      <w:tr w:rsidR="00516905" w:rsidRPr="009F17DF" w14:paraId="55A586B6"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760CE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w:t>
            </w:r>
          </w:p>
        </w:tc>
        <w:tc>
          <w:tcPr>
            <w:tcW w:w="441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hideMark/>
          </w:tcPr>
          <w:p w14:paraId="48DA884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spacing w:val="-4"/>
                <w:sz w:val="24"/>
                <w:szCs w:val="24"/>
                <w:lang w:eastAsia="ru-RU"/>
              </w:rPr>
              <w:t>Определение индивидуального расхода энергии в процессе занятий оздоровительной физической культурой.</w:t>
            </w:r>
            <w:r w:rsidRPr="00AA25E5">
              <w:rPr>
                <w:rFonts w:ascii="Times New Roman" w:hAnsi="Times New Roman" w:cs="Times New Roman"/>
                <w:sz w:val="24"/>
                <w:szCs w:val="24"/>
                <w:lang w:eastAsia="ru-RU"/>
              </w:rPr>
              <w:t xml:space="preserve"> </w:t>
            </w:r>
            <w:r w:rsidRPr="00AA25E5">
              <w:rPr>
                <w:rFonts w:ascii="Times New Roman" w:hAnsi="Times New Roman" w:cs="Times New Roman"/>
                <w:w w:val="102"/>
                <w:sz w:val="24"/>
                <w:szCs w:val="24"/>
                <w:lang w:eastAsia="ru-RU"/>
              </w:rPr>
              <w:t>Бег по пересечённой местности (кроссовый бег)</w:t>
            </w:r>
            <w:r w:rsidRPr="00AA25E5">
              <w:rPr>
                <w:rFonts w:ascii="Times New Roman" w:hAnsi="Times New Roman" w:cs="Times New Roman"/>
                <w:sz w:val="24"/>
                <w:szCs w:val="24"/>
              </w:rPr>
              <w:t xml:space="preserve">. </w:t>
            </w:r>
            <w:r w:rsidRPr="00AA25E5">
              <w:rPr>
                <w:rFonts w:ascii="Times New Roman" w:hAnsi="Times New Roman" w:cs="Times New Roman"/>
                <w:iCs/>
                <w:sz w:val="24"/>
                <w:szCs w:val="24"/>
                <w:lang w:eastAsia="ru-RU"/>
              </w:rPr>
              <w:t>Развитие выносливости.</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A339B" w14:textId="0741EC3B"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68A7CC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E2A6D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727FCFF"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6E4610F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218985" w14:textId="4AEFD834" w:rsidR="00516905" w:rsidRPr="00AA25E5" w:rsidRDefault="00516905" w:rsidP="009C6990">
            <w:pPr>
              <w:pStyle w:val="a6"/>
              <w:rPr>
                <w:rFonts w:ascii="Times New Roman" w:eastAsia="Calibri" w:hAnsi="Times New Roman" w:cs="Times New Roman"/>
                <w:sz w:val="24"/>
                <w:szCs w:val="24"/>
              </w:rPr>
            </w:pPr>
          </w:p>
        </w:tc>
      </w:tr>
      <w:tr w:rsidR="00516905" w:rsidRPr="009F17DF" w14:paraId="39417F2C"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DD45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lastRenderedPageBreak/>
              <w:t>6</w:t>
            </w:r>
          </w:p>
        </w:tc>
        <w:tc>
          <w:tcPr>
            <w:tcW w:w="441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hideMark/>
          </w:tcPr>
          <w:p w14:paraId="5B3756AF"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w:t>
            </w:r>
            <w:r w:rsidRPr="00AA25E5">
              <w:rPr>
                <w:rFonts w:ascii="Times New Roman" w:hAnsi="Times New Roman" w:cs="Times New Roman"/>
                <w:spacing w:val="-4"/>
                <w:sz w:val="24"/>
                <w:szCs w:val="24"/>
                <w:lang w:eastAsia="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r w:rsidRPr="00AA25E5">
              <w:rPr>
                <w:rFonts w:ascii="Times New Roman" w:hAnsi="Times New Roman" w:cs="Times New Roman"/>
                <w:w w:val="102"/>
                <w:sz w:val="24"/>
                <w:szCs w:val="24"/>
                <w:lang w:eastAsia="ru-RU"/>
              </w:rPr>
              <w:t xml:space="preserve">Бег по пересечённой местности (кроссовый бег). </w:t>
            </w:r>
            <w:r w:rsidRPr="00AA25E5">
              <w:rPr>
                <w:rFonts w:ascii="Times New Roman" w:hAnsi="Times New Roman" w:cs="Times New Roman"/>
                <w:iCs/>
                <w:sz w:val="24"/>
                <w:szCs w:val="24"/>
                <w:lang w:eastAsia="ru-RU"/>
              </w:rPr>
              <w:t>Развитие выносливости.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054BF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73F4A9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1E892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880A3BD"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6411C5A0"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166C32" w14:textId="100D2A05" w:rsidR="00516905" w:rsidRPr="00AA25E5" w:rsidRDefault="00516905" w:rsidP="009C6990">
            <w:pPr>
              <w:pStyle w:val="a6"/>
              <w:rPr>
                <w:rFonts w:ascii="Times New Roman" w:eastAsia="Calibri" w:hAnsi="Times New Roman" w:cs="Times New Roman"/>
                <w:sz w:val="24"/>
                <w:szCs w:val="24"/>
              </w:rPr>
            </w:pPr>
          </w:p>
        </w:tc>
      </w:tr>
      <w:tr w:rsidR="00516905" w:rsidRPr="009F17DF" w14:paraId="63A1254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B89FF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7</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5DE810D"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w w:val="102"/>
                <w:sz w:val="24"/>
                <w:szCs w:val="24"/>
                <w:lang w:eastAsia="ru-RU"/>
              </w:rPr>
              <w:t>Гладкий бег с равномерной скоростью в разных зонах интенсивности</w:t>
            </w:r>
            <w:r w:rsidRPr="00AA25E5">
              <w:rPr>
                <w:rFonts w:ascii="Times New Roman" w:hAnsi="Times New Roman" w:cs="Times New Roman"/>
                <w:sz w:val="24"/>
                <w:szCs w:val="24"/>
              </w:rPr>
              <w:t xml:space="preserve">. </w:t>
            </w:r>
            <w:r w:rsidRPr="00AA25E5">
              <w:rPr>
                <w:rFonts w:ascii="Times New Roman" w:hAnsi="Times New Roman" w:cs="Times New Roman"/>
                <w:iCs/>
                <w:sz w:val="24"/>
                <w:szCs w:val="24"/>
                <w:lang w:eastAsia="ru-RU"/>
              </w:rPr>
              <w:t>Профилактика травматизма и оказание перовой помощи во время занятий физической культурой.</w:t>
            </w:r>
            <w:r w:rsidRPr="00AA25E5">
              <w:rPr>
                <w:rFonts w:ascii="Times New Roman" w:hAnsi="Times New Roman" w:cs="Times New Roman"/>
                <w:sz w:val="24"/>
                <w:szCs w:val="24"/>
                <w:lang w:eastAsia="ru-RU"/>
              </w:rPr>
              <w:t xml:space="preserve">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09CF4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760A9E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640DF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377A168"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87D4E3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77D7DD" w14:textId="6DF2D90A" w:rsidR="00516905" w:rsidRPr="00AA25E5" w:rsidRDefault="00516905" w:rsidP="009C6990">
            <w:pPr>
              <w:pStyle w:val="a6"/>
              <w:rPr>
                <w:rFonts w:ascii="Times New Roman" w:eastAsia="Calibri" w:hAnsi="Times New Roman" w:cs="Times New Roman"/>
                <w:sz w:val="24"/>
                <w:szCs w:val="24"/>
              </w:rPr>
            </w:pPr>
          </w:p>
        </w:tc>
      </w:tr>
      <w:tr w:rsidR="00516905" w:rsidRPr="009F17DF" w14:paraId="5FCF0009"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1F251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8</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DDE2A6A"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w w:val="102"/>
                <w:sz w:val="24"/>
                <w:szCs w:val="24"/>
                <w:lang w:eastAsia="ru-RU"/>
              </w:rPr>
              <w:t xml:space="preserve">Равномерный бег с дополнительным отягощением в режиме «до отказа». </w:t>
            </w:r>
            <w:r w:rsidRPr="00AA25E5">
              <w:rPr>
                <w:rFonts w:ascii="Times New Roman" w:hAnsi="Times New Roman" w:cs="Times New Roman"/>
                <w:sz w:val="24"/>
                <w:szCs w:val="24"/>
                <w:lang w:eastAsia="ru-RU"/>
              </w:rP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r w:rsidRPr="00AA25E5">
              <w:rPr>
                <w:rFonts w:ascii="Times New Roman" w:hAnsi="Times New Roman" w:cs="Times New Roman"/>
                <w:iCs/>
                <w:sz w:val="24"/>
                <w:szCs w:val="24"/>
                <w:lang w:eastAsia="ru-RU"/>
              </w:rPr>
              <w:t xml:space="preserve">Развитие силовых способностей. </w:t>
            </w:r>
            <w:r w:rsidRPr="00AA25E5">
              <w:rPr>
                <w:rFonts w:ascii="Times New Roman" w:hAnsi="Times New Roman" w:cs="Times New Roman"/>
                <w:sz w:val="24"/>
                <w:szCs w:val="24"/>
              </w:rPr>
              <w:t>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0DD62F" w14:textId="02D39C7F"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0DEB35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92408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57C18E66"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7970667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80B5E6" w14:textId="369E7EBA" w:rsidR="00516905" w:rsidRPr="00AA25E5" w:rsidRDefault="00516905" w:rsidP="009C6990">
            <w:pPr>
              <w:pStyle w:val="a6"/>
              <w:rPr>
                <w:rFonts w:ascii="Times New Roman" w:eastAsia="Calibri" w:hAnsi="Times New Roman" w:cs="Times New Roman"/>
                <w:sz w:val="24"/>
                <w:szCs w:val="24"/>
              </w:rPr>
            </w:pPr>
          </w:p>
        </w:tc>
      </w:tr>
      <w:tr w:rsidR="00516905" w:rsidRPr="009F17DF" w14:paraId="2AE29785"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413E0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9</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8CDBDE5" w14:textId="25ED681A"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w:t>
            </w:r>
            <w:r w:rsidRPr="00AA25E5">
              <w:rPr>
                <w:rFonts w:ascii="Times New Roman" w:hAnsi="Times New Roman" w:cs="Times New Roman"/>
                <w:w w:val="102"/>
                <w:sz w:val="24"/>
                <w:szCs w:val="24"/>
                <w:lang w:eastAsia="ru-RU"/>
              </w:rPr>
              <w:t xml:space="preserve"> Повторный бег с препятствиями в максимальном темпе</w:t>
            </w:r>
            <w:r w:rsidRPr="00AA25E5">
              <w:rPr>
                <w:rFonts w:ascii="Times New Roman" w:hAnsi="Times New Roman" w:cs="Times New Roman"/>
                <w:sz w:val="24"/>
                <w:szCs w:val="24"/>
              </w:rPr>
              <w:t xml:space="preserve">. </w:t>
            </w:r>
            <w:r w:rsidRPr="00AA25E5">
              <w:rPr>
                <w:rFonts w:ascii="Times New Roman" w:hAnsi="Times New Roman" w:cs="Times New Roman"/>
                <w:spacing w:val="3"/>
                <w:sz w:val="24"/>
                <w:szCs w:val="24"/>
                <w:lang w:eastAsia="ru-RU"/>
              </w:rPr>
              <w:t>Бег с максимальной скоростью и собиранием малых предметов, лежащих на полу и на разной высоте.</w:t>
            </w:r>
            <w:r w:rsidRPr="00AA25E5">
              <w:rPr>
                <w:rFonts w:ascii="Times New Roman" w:hAnsi="Times New Roman" w:cs="Times New Roman"/>
                <w:sz w:val="24"/>
                <w:szCs w:val="24"/>
              </w:rPr>
              <w:t xml:space="preserve"> </w:t>
            </w:r>
            <w:r w:rsidRPr="00AA25E5">
              <w:rPr>
                <w:rFonts w:ascii="Times New Roman" w:hAnsi="Times New Roman" w:cs="Times New Roman"/>
                <w:iCs/>
                <w:spacing w:val="3"/>
                <w:sz w:val="24"/>
                <w:szCs w:val="24"/>
                <w:lang w:eastAsia="ru-RU"/>
              </w:rPr>
              <w:t>Развитие скоростных способностей</w:t>
            </w:r>
            <w:r w:rsidRPr="00AA25E5">
              <w:rPr>
                <w:rFonts w:ascii="Times New Roman" w:hAnsi="Times New Roman" w:cs="Times New Roman"/>
                <w:sz w:val="24"/>
                <w:szCs w:val="24"/>
                <w:lang w:eastAsia="ru-RU"/>
              </w:rPr>
              <w:t xml:space="preserve">.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FAD8C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5A206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9AFE4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6195C88"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984AD6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FFA17A" w14:textId="00B84D93" w:rsidR="00516905" w:rsidRPr="00AA25E5" w:rsidRDefault="00516905" w:rsidP="009C6990">
            <w:pPr>
              <w:pStyle w:val="a6"/>
              <w:rPr>
                <w:rFonts w:ascii="Times New Roman" w:eastAsia="Calibri" w:hAnsi="Times New Roman" w:cs="Times New Roman"/>
                <w:sz w:val="24"/>
                <w:szCs w:val="24"/>
              </w:rPr>
            </w:pPr>
          </w:p>
        </w:tc>
      </w:tr>
      <w:tr w:rsidR="00516905" w:rsidRPr="009F17DF" w14:paraId="6E11FAE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DB86C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10</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DCD9837"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Прыжок в длину с разбега.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Подвижные игры. </w:t>
            </w:r>
            <w:r w:rsidRPr="00AA25E5">
              <w:rPr>
                <w:rFonts w:ascii="Times New Roman" w:hAnsi="Times New Roman" w:cs="Times New Roman"/>
                <w:sz w:val="24"/>
                <w:szCs w:val="24"/>
                <w:lang w:eastAsia="ru-RU"/>
              </w:rPr>
              <w:t xml:space="preserve">Массаж как средство оздоровительной физической культуры, правила организации и проведения процедур массажа. Основные приёмы </w:t>
            </w:r>
            <w:r w:rsidRPr="00AA25E5">
              <w:rPr>
                <w:rFonts w:ascii="Times New Roman" w:hAnsi="Times New Roman" w:cs="Times New Roman"/>
                <w:sz w:val="24"/>
                <w:szCs w:val="24"/>
                <w:lang w:eastAsia="ru-RU"/>
              </w:rPr>
              <w:lastRenderedPageBreak/>
              <w:t xml:space="preserve">самомассажа, их воздействие на организм человека. </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556AB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lastRenderedPageBreak/>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EEBEEA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30814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BDB3E5B"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78FC936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4F3F530" w14:textId="1B7F2D61" w:rsidR="00516905" w:rsidRPr="00AA25E5" w:rsidRDefault="00516905" w:rsidP="009C6990">
            <w:pPr>
              <w:pStyle w:val="a6"/>
              <w:rPr>
                <w:rFonts w:ascii="Times New Roman" w:eastAsia="Calibri" w:hAnsi="Times New Roman" w:cs="Times New Roman"/>
                <w:sz w:val="24"/>
                <w:szCs w:val="24"/>
              </w:rPr>
            </w:pPr>
          </w:p>
        </w:tc>
      </w:tr>
      <w:tr w:rsidR="00516905" w:rsidRPr="009F17DF" w14:paraId="2168A44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D2EF7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139A523"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Прыжок в длину с разбега способом. </w:t>
            </w:r>
            <w:r w:rsidRPr="00AA25E5">
              <w:rPr>
                <w:rFonts w:ascii="Times New Roman" w:hAnsi="Times New Roman" w:cs="Times New Roman"/>
                <w:iCs/>
                <w:sz w:val="24"/>
                <w:szCs w:val="24"/>
                <w:lang w:eastAsia="ru-RU"/>
              </w:rPr>
              <w:t xml:space="preserve">Развитие силовых способностей. </w:t>
            </w:r>
            <w:r w:rsidRPr="00AA25E5">
              <w:rPr>
                <w:rFonts w:ascii="Times New Roman" w:hAnsi="Times New Roman" w:cs="Times New Roman"/>
                <w:sz w:val="24"/>
                <w:szCs w:val="24"/>
                <w:lang w:eastAsia="ru-RU"/>
              </w:rPr>
              <w:t>Банные процедуры, их назначение и правила проведения, основные способы парения.</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8101B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2A8BD6"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4374D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4"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0CE67616"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4" w:space="0" w:color="auto"/>
              <w:left w:val="single" w:sz="4" w:space="0" w:color="auto"/>
              <w:bottom w:val="single" w:sz="2" w:space="0" w:color="auto"/>
              <w:right w:val="single" w:sz="2" w:space="0" w:color="auto"/>
            </w:tcBorders>
            <w:vAlign w:val="center"/>
          </w:tcPr>
          <w:p w14:paraId="7152E9B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4CE7E3" w14:textId="55712986" w:rsidR="00516905" w:rsidRPr="00AA25E5" w:rsidRDefault="00516905" w:rsidP="009C6990">
            <w:pPr>
              <w:pStyle w:val="a6"/>
              <w:rPr>
                <w:rFonts w:ascii="Times New Roman" w:eastAsia="Calibri" w:hAnsi="Times New Roman" w:cs="Times New Roman"/>
                <w:sz w:val="24"/>
                <w:szCs w:val="24"/>
              </w:rPr>
            </w:pPr>
          </w:p>
        </w:tc>
      </w:tr>
      <w:tr w:rsidR="00516905" w:rsidRPr="009F17DF" w14:paraId="1535DC03"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7386E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90AE983"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bCs/>
                <w:sz w:val="24"/>
                <w:szCs w:val="24"/>
              </w:rPr>
              <w:t xml:space="preserve">Прыжки в длину с места толчком двумя ногами.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AD3D2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0EDC1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1EA55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6BACB68"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461E9CB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1A40D5" w14:textId="609B6FD8" w:rsidR="00516905" w:rsidRPr="00AA25E5" w:rsidRDefault="00516905" w:rsidP="009C6990">
            <w:pPr>
              <w:pStyle w:val="a6"/>
              <w:rPr>
                <w:rFonts w:ascii="Times New Roman" w:eastAsia="Calibri" w:hAnsi="Times New Roman" w:cs="Times New Roman"/>
                <w:sz w:val="24"/>
                <w:szCs w:val="24"/>
              </w:rPr>
            </w:pPr>
          </w:p>
        </w:tc>
      </w:tr>
      <w:tr w:rsidR="00516905" w:rsidRPr="009F17DF" w14:paraId="041C1A5C"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460E2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13</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0997DFA"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hAnsi="Times New Roman" w:cs="Times New Roman"/>
                <w:bCs/>
                <w:sz w:val="24"/>
                <w:szCs w:val="24"/>
              </w:rPr>
              <w:t>Прыжки в длину с места толчком двумя ногами</w:t>
            </w:r>
            <w:r w:rsidRPr="00AA25E5">
              <w:rPr>
                <w:rFonts w:ascii="Times New Roman" w:hAnsi="Times New Roman" w:cs="Times New Roman"/>
                <w:sz w:val="24"/>
                <w:szCs w:val="24"/>
              </w:rPr>
              <w:t xml:space="preserve">.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82C62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2F9649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95EB0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66709B1"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4D7F6C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EBBF71" w14:textId="114F9370" w:rsidR="00516905" w:rsidRPr="00AA25E5" w:rsidRDefault="00516905" w:rsidP="009C6990">
            <w:pPr>
              <w:pStyle w:val="a6"/>
              <w:rPr>
                <w:rFonts w:ascii="Times New Roman" w:eastAsia="Calibri" w:hAnsi="Times New Roman" w:cs="Times New Roman"/>
                <w:sz w:val="24"/>
                <w:szCs w:val="24"/>
              </w:rPr>
            </w:pPr>
          </w:p>
        </w:tc>
      </w:tr>
      <w:tr w:rsidR="00516905" w:rsidRPr="009F17DF" w14:paraId="6224B245"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2BF9C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14</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3198C79"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Прыжки в высоту.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2EE79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78037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2ADEF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2B8ED5E"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188FFD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77131A" w14:textId="7D40945F" w:rsidR="00516905" w:rsidRPr="00AA25E5" w:rsidRDefault="00516905" w:rsidP="009C6990">
            <w:pPr>
              <w:pStyle w:val="a6"/>
              <w:rPr>
                <w:rFonts w:ascii="Times New Roman" w:eastAsia="Calibri" w:hAnsi="Times New Roman" w:cs="Times New Roman"/>
                <w:sz w:val="24"/>
                <w:szCs w:val="24"/>
              </w:rPr>
            </w:pPr>
          </w:p>
        </w:tc>
      </w:tr>
      <w:tr w:rsidR="00516905" w:rsidRPr="009F17DF" w14:paraId="77279FEE"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D7FB8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15</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CD82FB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Прыжки в высоту.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AAA377" w14:textId="01ECC1A5"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94E0A5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EF53B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056A8DF6"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0FE1ABA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D4D621" w14:textId="477C8AB2" w:rsidR="00516905" w:rsidRPr="00AA25E5" w:rsidRDefault="00516905" w:rsidP="009C6990">
            <w:pPr>
              <w:pStyle w:val="a6"/>
              <w:rPr>
                <w:rFonts w:ascii="Times New Roman" w:eastAsia="Calibri" w:hAnsi="Times New Roman" w:cs="Times New Roman"/>
                <w:sz w:val="24"/>
                <w:szCs w:val="24"/>
              </w:rPr>
            </w:pPr>
          </w:p>
        </w:tc>
      </w:tr>
      <w:tr w:rsidR="00516905" w:rsidRPr="009F17DF" w14:paraId="5F08E14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2F558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16</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0F14E26"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Метании спортивного снаряда с разбега на дальность. </w:t>
            </w:r>
            <w:r w:rsidRPr="00AA25E5">
              <w:rPr>
                <w:rFonts w:ascii="Times New Roman" w:hAnsi="Times New Roman" w:cs="Times New Roman"/>
                <w:iCs/>
                <w:sz w:val="24"/>
                <w:szCs w:val="24"/>
                <w:lang w:eastAsia="ru-RU"/>
              </w:rPr>
              <w:t>Развитие координации движений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4FD86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62EB88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69A7E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555A02E2"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A31D35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2D6F04" w14:textId="7278AA80" w:rsidR="00516905" w:rsidRPr="00AA25E5" w:rsidRDefault="00516905" w:rsidP="009C6990">
            <w:pPr>
              <w:pStyle w:val="a6"/>
              <w:rPr>
                <w:rFonts w:ascii="Times New Roman" w:eastAsia="Calibri" w:hAnsi="Times New Roman" w:cs="Times New Roman"/>
                <w:sz w:val="24"/>
                <w:szCs w:val="24"/>
              </w:rPr>
            </w:pPr>
          </w:p>
        </w:tc>
      </w:tr>
      <w:tr w:rsidR="00516905" w:rsidRPr="009F17DF" w14:paraId="373AA08D"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B6CE6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17</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11ABE61B" w14:textId="41E6D0F8"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Метании спортивного снаряда с разбега на дальность. </w:t>
            </w:r>
            <w:r w:rsidRPr="00AA25E5">
              <w:rPr>
                <w:rFonts w:ascii="Times New Roman" w:hAnsi="Times New Roman" w:cs="Times New Roman"/>
                <w:iCs/>
                <w:sz w:val="24"/>
                <w:szCs w:val="24"/>
                <w:lang w:eastAsia="ru-RU"/>
              </w:rPr>
              <w:t>Развитие координации движений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AA74BB7"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F105DE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EF707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9BB31C5"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C69D02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711B8C" w14:textId="42BE5FB1" w:rsidR="00516905" w:rsidRPr="00AA25E5" w:rsidRDefault="00516905" w:rsidP="009C6990">
            <w:pPr>
              <w:pStyle w:val="a6"/>
              <w:rPr>
                <w:rFonts w:ascii="Times New Roman" w:eastAsia="Calibri" w:hAnsi="Times New Roman" w:cs="Times New Roman"/>
                <w:sz w:val="24"/>
                <w:szCs w:val="24"/>
              </w:rPr>
            </w:pPr>
          </w:p>
        </w:tc>
      </w:tr>
      <w:tr w:rsidR="00516905" w:rsidRPr="009F17DF" w14:paraId="3810260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2E212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18</w:t>
            </w:r>
          </w:p>
        </w:tc>
        <w:tc>
          <w:tcPr>
            <w:tcW w:w="441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tcPr>
          <w:p w14:paraId="003A1D96" w14:textId="265C66F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iCs/>
                <w:sz w:val="24"/>
                <w:szCs w:val="24"/>
                <w:lang w:eastAsia="ru-RU"/>
              </w:rPr>
              <w:t>ТБ. Упражнения культурно-этнической направленности.</w:t>
            </w:r>
            <w:r w:rsidRPr="00AA25E5">
              <w:rPr>
                <w:rFonts w:ascii="Times New Roman" w:hAnsi="Times New Roman" w:cs="Times New Roman"/>
                <w:sz w:val="24"/>
                <w:szCs w:val="24"/>
                <w:lang w:eastAsia="ru-RU"/>
              </w:rPr>
              <w:t xml:space="preserve"> Сюжетно-образные и обрядовые игры. Технические действия национальных видов спорта. </w:t>
            </w:r>
            <w:r w:rsidRPr="00AA25E5">
              <w:rPr>
                <w:rFonts w:ascii="Times New Roman" w:hAnsi="Times New Roman" w:cs="Times New Roman"/>
                <w:iCs/>
                <w:sz w:val="24"/>
                <w:szCs w:val="24"/>
                <w:lang w:eastAsia="ru-RU"/>
              </w:rPr>
              <w:t>Развитие координации движений</w:t>
            </w:r>
            <w:r w:rsidRPr="00AA25E5">
              <w:rPr>
                <w:rFonts w:ascii="Times New Roman" w:hAnsi="Times New Roman" w:cs="Times New Roman"/>
                <w:sz w:val="24"/>
                <w:szCs w:val="24"/>
              </w:rPr>
              <w:t>.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8DA356" w14:textId="5183093A"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BFFBA6"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25FCA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3059607D"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0C5C07F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D7777F" w14:textId="6799A501" w:rsidR="00516905" w:rsidRPr="00AA25E5" w:rsidRDefault="00516905" w:rsidP="009C6990">
            <w:pPr>
              <w:pStyle w:val="a6"/>
              <w:rPr>
                <w:rFonts w:ascii="Times New Roman" w:eastAsia="Calibri" w:hAnsi="Times New Roman" w:cs="Times New Roman"/>
                <w:sz w:val="24"/>
                <w:szCs w:val="24"/>
              </w:rPr>
            </w:pPr>
          </w:p>
        </w:tc>
      </w:tr>
      <w:tr w:rsidR="00516905" w:rsidRPr="009F17DF" w14:paraId="25784AEE"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9044D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19</w:t>
            </w:r>
          </w:p>
        </w:tc>
        <w:tc>
          <w:tcPr>
            <w:tcW w:w="441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108" w:type="dxa"/>
            </w:tcMar>
            <w:vAlign w:val="center"/>
            <w:hideMark/>
          </w:tcPr>
          <w:p w14:paraId="5FADEBEE" w14:textId="3898FA7C" w:rsidR="00516905" w:rsidRPr="00AA25E5" w:rsidRDefault="00516905" w:rsidP="004E5FB9">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w:t>
            </w:r>
            <w:r w:rsidRPr="00AA25E5">
              <w:rPr>
                <w:rFonts w:ascii="Times New Roman" w:hAnsi="Times New Roman" w:cs="Times New Roman"/>
                <w:w w:val="96"/>
                <w:sz w:val="24"/>
                <w:szCs w:val="24"/>
                <w:lang w:eastAsia="ru-RU"/>
              </w:rPr>
              <w:t xml:space="preserve">Упражнения для профилактики острых респираторных заболеваний; снижения массы тела. </w:t>
            </w:r>
            <w:r w:rsidRPr="00AA25E5">
              <w:rPr>
                <w:rFonts w:ascii="Times New Roman" w:hAnsi="Times New Roman" w:cs="Times New Roman"/>
                <w:sz w:val="24"/>
                <w:szCs w:val="24"/>
              </w:rPr>
              <w:t xml:space="preserve">Акробатическая комбинация из ранее освоенных упражнений.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41050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6A587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D0002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FA1CF5A"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7D700546"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9C6FC2" w14:textId="7263E5B3" w:rsidR="00516905" w:rsidRPr="00AA25E5" w:rsidRDefault="00516905" w:rsidP="009C6990">
            <w:pPr>
              <w:pStyle w:val="a6"/>
              <w:rPr>
                <w:rFonts w:ascii="Times New Roman" w:eastAsia="Calibri" w:hAnsi="Times New Roman" w:cs="Times New Roman"/>
                <w:sz w:val="24"/>
                <w:szCs w:val="24"/>
              </w:rPr>
            </w:pPr>
          </w:p>
        </w:tc>
      </w:tr>
      <w:tr w:rsidR="00516905" w:rsidRPr="009F17DF" w14:paraId="1C9E6AE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DF643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20</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13ED45"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Акробатическая комбинация из ранее освоенных упражнений. </w:t>
            </w:r>
            <w:r w:rsidRPr="00AA25E5">
              <w:rPr>
                <w:rFonts w:ascii="Times New Roman" w:hAnsi="Times New Roman" w:cs="Times New Roman"/>
                <w:w w:val="96"/>
                <w:sz w:val="24"/>
                <w:szCs w:val="24"/>
                <w:lang w:eastAsia="ru-RU"/>
              </w:rPr>
              <w:t>Способы индивидуализации содержания и физических нагрузок при планировании системной организации занятий кондиционной тренировкой.</w:t>
            </w:r>
            <w:r w:rsidRPr="00AA25E5">
              <w:rPr>
                <w:rFonts w:ascii="Times New Roman" w:hAnsi="Times New Roman" w:cs="Times New Roman"/>
                <w:sz w:val="24"/>
                <w:szCs w:val="24"/>
                <w:lang w:eastAsia="ru-RU"/>
              </w:rPr>
              <w:t xml:space="preserve">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82236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949D6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68403A"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0F74E4EA"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003FE7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7E9172" w14:textId="1BCA03E4" w:rsidR="00516905" w:rsidRPr="00AA25E5" w:rsidRDefault="00516905" w:rsidP="009C6990">
            <w:pPr>
              <w:pStyle w:val="a6"/>
              <w:rPr>
                <w:rFonts w:ascii="Times New Roman" w:eastAsia="Calibri" w:hAnsi="Times New Roman" w:cs="Times New Roman"/>
                <w:sz w:val="24"/>
                <w:szCs w:val="24"/>
              </w:rPr>
            </w:pPr>
          </w:p>
        </w:tc>
      </w:tr>
      <w:tr w:rsidR="00516905" w:rsidRPr="009F17DF" w14:paraId="2A5DBE9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76F08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1F5A2F6"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Акробатическая комбинация из ранее освоенных упражнений. </w:t>
            </w:r>
            <w:r w:rsidRPr="00AA25E5">
              <w:rPr>
                <w:rFonts w:ascii="Times New Roman" w:hAnsi="Times New Roman" w:cs="Times New Roman"/>
                <w:sz w:val="24"/>
                <w:szCs w:val="24"/>
                <w:lang w:eastAsia="ru-RU"/>
              </w:rPr>
              <w:t xml:space="preserve">Атлетическая и аэробная гимнастика как современные оздоровительные системы физической культуры: цель, задачи, формы </w:t>
            </w:r>
            <w:r w:rsidRPr="00AA25E5">
              <w:rPr>
                <w:rFonts w:ascii="Times New Roman" w:hAnsi="Times New Roman" w:cs="Times New Roman"/>
                <w:sz w:val="24"/>
                <w:szCs w:val="24"/>
                <w:lang w:eastAsia="ru-RU"/>
              </w:rPr>
              <w:lastRenderedPageBreak/>
              <w:t>организации.</w:t>
            </w:r>
            <w:r w:rsidRPr="00AA25E5">
              <w:rPr>
                <w:rFonts w:ascii="Times New Roman" w:hAnsi="Times New Roman" w:cs="Times New Roman"/>
                <w:sz w:val="24"/>
                <w:szCs w:val="24"/>
              </w:rPr>
              <w:t xml:space="preserve">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799B4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lastRenderedPageBreak/>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459E9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E21DD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99F74E1"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54EEEFB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53C948" w14:textId="42EB38CD" w:rsidR="00516905" w:rsidRPr="00AA25E5" w:rsidRDefault="00516905" w:rsidP="009C6990">
            <w:pPr>
              <w:pStyle w:val="a6"/>
              <w:rPr>
                <w:rFonts w:ascii="Times New Roman" w:eastAsia="Calibri" w:hAnsi="Times New Roman" w:cs="Times New Roman"/>
                <w:sz w:val="24"/>
                <w:szCs w:val="24"/>
              </w:rPr>
            </w:pPr>
          </w:p>
        </w:tc>
      </w:tr>
      <w:tr w:rsidR="00516905" w:rsidRPr="009F17DF" w14:paraId="6EC8273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64EB2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F9D8078"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Гимнастика. Акробатическая комбинация из ранее освоенных упражнений. </w:t>
            </w:r>
            <w:r w:rsidRPr="00AA25E5">
              <w:rPr>
                <w:rFonts w:ascii="Times New Roman" w:hAnsi="Times New Roman" w:cs="Times New Roman"/>
                <w:sz w:val="24"/>
                <w:szCs w:val="24"/>
                <w:lang w:eastAsia="ru-RU"/>
              </w:rPr>
              <w:t xml:space="preserve">Способы индивидуализации содержания и физических нагрузок при планировании системной организации занятий кондиционной тренировкой. </w:t>
            </w:r>
            <w:r w:rsidRPr="00AA25E5">
              <w:rPr>
                <w:rFonts w:ascii="Times New Roman" w:hAnsi="Times New Roman" w:cs="Times New Roman"/>
                <w:iCs/>
                <w:sz w:val="24"/>
                <w:szCs w:val="24"/>
                <w:lang w:eastAsia="ru-RU"/>
              </w:rPr>
              <w:t>Развитие гибкости</w:t>
            </w:r>
            <w:r w:rsidRPr="00AA25E5">
              <w:rPr>
                <w:rFonts w:ascii="Times New Roman" w:hAnsi="Times New Roman" w:cs="Times New Roman"/>
                <w:sz w:val="24"/>
                <w:szCs w:val="24"/>
              </w:rPr>
              <w:t>.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5664D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687A5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42AC98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4"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881288A"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4" w:space="0" w:color="auto"/>
              <w:left w:val="single" w:sz="4" w:space="0" w:color="auto"/>
              <w:bottom w:val="single" w:sz="2" w:space="0" w:color="auto"/>
              <w:right w:val="single" w:sz="2" w:space="0" w:color="auto"/>
            </w:tcBorders>
            <w:vAlign w:val="center"/>
          </w:tcPr>
          <w:p w14:paraId="323B456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FD057A" w14:textId="5006DC39" w:rsidR="00516905" w:rsidRPr="00AA25E5" w:rsidRDefault="00516905" w:rsidP="009C6990">
            <w:pPr>
              <w:pStyle w:val="a6"/>
              <w:rPr>
                <w:rFonts w:ascii="Times New Roman" w:eastAsia="Calibri" w:hAnsi="Times New Roman" w:cs="Times New Roman"/>
                <w:sz w:val="24"/>
                <w:szCs w:val="24"/>
              </w:rPr>
            </w:pPr>
          </w:p>
        </w:tc>
      </w:tr>
      <w:tr w:rsidR="00516905" w:rsidRPr="009F17DF" w14:paraId="049E40B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9603D7"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23</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91DF6E5"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Комбинация на гимнастическом бревне из ранее разученных упражнений. Ранее разученных упражнений на гимнастической перекладине. </w:t>
            </w:r>
            <w:r w:rsidRPr="00AA25E5">
              <w:rPr>
                <w:rFonts w:ascii="Times New Roman" w:hAnsi="Times New Roman" w:cs="Times New Roman"/>
                <w:iCs/>
                <w:sz w:val="24"/>
                <w:szCs w:val="24"/>
                <w:lang w:eastAsia="ru-RU"/>
              </w:rPr>
              <w:t>Развитие координации движений.</w:t>
            </w:r>
            <w:r w:rsidRPr="00AA25E5">
              <w:rPr>
                <w:rFonts w:ascii="Times New Roman" w:hAnsi="Times New Roman" w:cs="Times New Roman"/>
                <w:sz w:val="24"/>
                <w:szCs w:val="24"/>
                <w:lang w:eastAsia="ru-RU"/>
              </w:rPr>
              <w:t xml:space="preserve"> </w:t>
            </w:r>
            <w:r w:rsidRPr="00AA25E5">
              <w:rPr>
                <w:rFonts w:ascii="Times New Roman" w:hAnsi="Times New Roman" w:cs="Times New Roman"/>
                <w:iCs/>
                <w:sz w:val="24"/>
                <w:szCs w:val="24"/>
                <w:lang w:eastAsia="ru-RU"/>
              </w:rPr>
              <w:t>Развитие координации движений.</w:t>
            </w:r>
            <w:r w:rsidRPr="00AA25E5">
              <w:rPr>
                <w:rFonts w:ascii="Times New Roman" w:hAnsi="Times New Roman" w:cs="Times New Roman"/>
                <w:sz w:val="24"/>
                <w:szCs w:val="24"/>
                <w:lang w:eastAsia="ru-RU"/>
              </w:rPr>
              <w:t xml:space="preserve"> </w:t>
            </w:r>
            <w:r w:rsidRPr="00AA25E5">
              <w:rPr>
                <w:rFonts w:ascii="Times New Roman" w:hAnsi="Times New Roman" w:cs="Times New Roman"/>
                <w:sz w:val="24"/>
                <w:szCs w:val="24"/>
              </w:rPr>
              <w:t>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9573F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8F0DE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5D0E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FFB1FC8"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0AB7CEE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FEFF8A" w14:textId="150F658F" w:rsidR="00516905" w:rsidRPr="00AA25E5" w:rsidRDefault="00516905" w:rsidP="009C6990">
            <w:pPr>
              <w:pStyle w:val="a6"/>
              <w:rPr>
                <w:rFonts w:ascii="Times New Roman" w:eastAsia="Calibri" w:hAnsi="Times New Roman" w:cs="Times New Roman"/>
                <w:sz w:val="24"/>
                <w:szCs w:val="24"/>
              </w:rPr>
            </w:pPr>
          </w:p>
        </w:tc>
      </w:tr>
      <w:tr w:rsidR="00516905" w:rsidRPr="009F17DF" w14:paraId="7A93346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24FEA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24</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44913AC"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Комбинация на гимнастическом бревне из ранее разученных упражнений. Ранее разученных упражнений на гимнастической перекладине. </w:t>
            </w:r>
            <w:r w:rsidRPr="00AA25E5">
              <w:rPr>
                <w:rFonts w:ascii="Times New Roman" w:hAnsi="Times New Roman" w:cs="Times New Roman"/>
                <w:iCs/>
                <w:sz w:val="24"/>
                <w:szCs w:val="24"/>
                <w:lang w:eastAsia="ru-RU"/>
              </w:rPr>
              <w:t>Развитие координации движений.</w:t>
            </w:r>
            <w:r w:rsidRPr="00AA25E5">
              <w:rPr>
                <w:rFonts w:ascii="Times New Roman" w:hAnsi="Times New Roman" w:cs="Times New Roman"/>
                <w:sz w:val="24"/>
                <w:szCs w:val="24"/>
                <w:lang w:eastAsia="ru-RU"/>
              </w:rPr>
              <w:t xml:space="preserve"> </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84754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E938BF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6E646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F0E375B"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2890DDA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6E6E87" w14:textId="30618750" w:rsidR="00516905" w:rsidRPr="00AA25E5" w:rsidRDefault="00516905" w:rsidP="009C6990">
            <w:pPr>
              <w:pStyle w:val="a6"/>
              <w:rPr>
                <w:rFonts w:ascii="Times New Roman" w:eastAsia="Calibri" w:hAnsi="Times New Roman" w:cs="Times New Roman"/>
                <w:sz w:val="24"/>
                <w:szCs w:val="24"/>
              </w:rPr>
            </w:pPr>
          </w:p>
        </w:tc>
      </w:tr>
      <w:tr w:rsidR="00516905" w:rsidRPr="009F17DF" w14:paraId="03D9488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C4DCA3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25</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F52F9B1"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 Гимнастика. Комбинация на гимнастическом бревне из ранее разученных упражнений. Ранее разученных упражнений на гимнастической перекладине.</w:t>
            </w:r>
            <w:r w:rsidRPr="00AA25E5">
              <w:rPr>
                <w:rFonts w:ascii="Times New Roman" w:hAnsi="Times New Roman" w:cs="Times New Roman"/>
                <w:iCs/>
                <w:sz w:val="24"/>
                <w:szCs w:val="24"/>
                <w:lang w:eastAsia="ru-RU"/>
              </w:rPr>
              <w:t xml:space="preserve"> Развитие координации движений.</w:t>
            </w:r>
            <w:r w:rsidRPr="00AA25E5">
              <w:rPr>
                <w:rFonts w:ascii="Times New Roman" w:hAnsi="Times New Roman" w:cs="Times New Roman"/>
                <w:sz w:val="24"/>
                <w:szCs w:val="24"/>
                <w:lang w:eastAsia="ru-RU"/>
              </w:rPr>
              <w:t xml:space="preserve"> </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41DC2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2A8CB9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975BD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09ABF85E"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62E8FF00"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63E1C7" w14:textId="649FD631" w:rsidR="00516905" w:rsidRPr="00AA25E5" w:rsidRDefault="00516905" w:rsidP="009C6990">
            <w:pPr>
              <w:pStyle w:val="a6"/>
              <w:rPr>
                <w:rFonts w:ascii="Times New Roman" w:eastAsia="Calibri" w:hAnsi="Times New Roman" w:cs="Times New Roman"/>
                <w:sz w:val="24"/>
                <w:szCs w:val="24"/>
              </w:rPr>
            </w:pPr>
          </w:p>
        </w:tc>
      </w:tr>
      <w:tr w:rsidR="00516905" w:rsidRPr="009F17DF" w14:paraId="0F7218C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C0A74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26</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6DE4422" w14:textId="5FCE2CF4"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Комбинация на гимнастическом бревне из ранее разученных упражнений. </w:t>
            </w:r>
            <w:r w:rsidRPr="00AA25E5">
              <w:rPr>
                <w:rFonts w:ascii="Times New Roman" w:hAnsi="Times New Roman" w:cs="Times New Roman"/>
                <w:i/>
                <w:iCs/>
                <w:sz w:val="24"/>
                <w:szCs w:val="24"/>
                <w:lang w:eastAsia="ru-RU"/>
              </w:rPr>
              <w:t>Развитие силовых способностей</w:t>
            </w:r>
            <w:r w:rsidRPr="00AA25E5">
              <w:rPr>
                <w:rFonts w:ascii="Times New Roman" w:hAnsi="Times New Roman" w:cs="Times New Roman"/>
                <w:sz w:val="24"/>
                <w:szCs w:val="24"/>
              </w:rPr>
              <w:t xml:space="preserve"> Раннее разученных упражнений на гимнастической перекладине.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E8910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011DBF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2F912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3E16961"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57198EE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9475A5" w14:textId="7E59D3A6" w:rsidR="00516905" w:rsidRPr="00AA25E5" w:rsidRDefault="00516905" w:rsidP="009C6990">
            <w:pPr>
              <w:pStyle w:val="a6"/>
              <w:rPr>
                <w:rFonts w:ascii="Times New Roman" w:eastAsia="Calibri" w:hAnsi="Times New Roman" w:cs="Times New Roman"/>
                <w:sz w:val="24"/>
                <w:szCs w:val="24"/>
              </w:rPr>
            </w:pPr>
          </w:p>
        </w:tc>
      </w:tr>
      <w:tr w:rsidR="00516905" w:rsidRPr="009F17DF" w14:paraId="6D035122"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72C677A"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27</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D8A721C"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Гимнастика. Гимнастическая комбинация на параллельных брусьях с включением упражнений в упоре на руках, кувырка вперёд и соскока.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487E4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F20549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5ACC2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456A1B9"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13C7B91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8720D5" w14:textId="68AB6ED4" w:rsidR="00516905" w:rsidRPr="00AA25E5" w:rsidRDefault="00516905" w:rsidP="009C6990">
            <w:pPr>
              <w:pStyle w:val="a6"/>
              <w:rPr>
                <w:rFonts w:ascii="Times New Roman" w:eastAsia="Calibri" w:hAnsi="Times New Roman" w:cs="Times New Roman"/>
                <w:sz w:val="24"/>
                <w:szCs w:val="24"/>
              </w:rPr>
            </w:pPr>
          </w:p>
        </w:tc>
      </w:tr>
      <w:tr w:rsidR="00516905" w:rsidRPr="009F17DF" w14:paraId="47F59B49"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4C89A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28</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A4A834C"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Лазанье и перелезание.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79BBF1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FED64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705F5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D05F00E"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53911C9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D7416B" w14:textId="55E8805C" w:rsidR="00516905" w:rsidRPr="00AA25E5" w:rsidRDefault="00516905" w:rsidP="009C6990">
            <w:pPr>
              <w:pStyle w:val="a6"/>
              <w:rPr>
                <w:rFonts w:ascii="Times New Roman" w:eastAsia="Calibri" w:hAnsi="Times New Roman" w:cs="Times New Roman"/>
                <w:sz w:val="24"/>
                <w:szCs w:val="24"/>
              </w:rPr>
            </w:pPr>
          </w:p>
        </w:tc>
      </w:tr>
      <w:tr w:rsidR="00516905" w:rsidRPr="009F17DF" w14:paraId="4901FB7C"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530B3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lastRenderedPageBreak/>
              <w:t>29</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0E16889"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Лазанье и перелезание.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7434C7"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F19641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21061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9F299DB"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553655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056509" w14:textId="21535793" w:rsidR="00516905" w:rsidRPr="00AA25E5" w:rsidRDefault="00516905" w:rsidP="009C6990">
            <w:pPr>
              <w:pStyle w:val="a6"/>
              <w:rPr>
                <w:rFonts w:ascii="Times New Roman" w:eastAsia="Calibri" w:hAnsi="Times New Roman" w:cs="Times New Roman"/>
                <w:sz w:val="24"/>
                <w:szCs w:val="24"/>
              </w:rPr>
            </w:pPr>
          </w:p>
        </w:tc>
      </w:tr>
      <w:tr w:rsidR="00516905" w:rsidRPr="009F17DF" w14:paraId="2F831DC5"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19AF9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30</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071409E"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 Совершенствование техники ранее разученных гимнастических и акробатических упражнений.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C8B97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7F58A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77E8E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92E227B"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6B54DB0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EDB69A" w14:textId="10CB8909" w:rsidR="00516905" w:rsidRPr="00AA25E5" w:rsidRDefault="00516905" w:rsidP="009C6990">
            <w:pPr>
              <w:pStyle w:val="a6"/>
              <w:rPr>
                <w:rFonts w:ascii="Times New Roman" w:eastAsia="Calibri" w:hAnsi="Times New Roman" w:cs="Times New Roman"/>
                <w:sz w:val="24"/>
                <w:szCs w:val="24"/>
              </w:rPr>
            </w:pPr>
          </w:p>
        </w:tc>
      </w:tr>
      <w:tr w:rsidR="00516905" w:rsidRPr="009F17DF" w14:paraId="7A0FB99A"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19D0BA"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D695851"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 Совершенствование техники ранее разученных гимнастических и акробатических упражнений.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6E191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C505A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75EAE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EC050BE"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691075C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E659CC" w14:textId="2BDD6FA2" w:rsidR="00516905" w:rsidRPr="00AA25E5" w:rsidRDefault="00516905" w:rsidP="009C6990">
            <w:pPr>
              <w:pStyle w:val="a6"/>
              <w:rPr>
                <w:rFonts w:ascii="Times New Roman" w:eastAsia="Calibri" w:hAnsi="Times New Roman" w:cs="Times New Roman"/>
                <w:sz w:val="24"/>
                <w:szCs w:val="24"/>
              </w:rPr>
            </w:pPr>
          </w:p>
        </w:tc>
      </w:tr>
      <w:tr w:rsidR="00516905" w:rsidRPr="009F17DF" w14:paraId="2AAB2D10"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850489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FEE96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Баскетбол. Техническая подготовка ведение, передачи, бросок. Игровая деятельность по правилам с использованием ранее разученных технических приёмов.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4C247A"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42027E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A86D2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86FC0D7"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69A828D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45CBE0" w14:textId="350A5D40" w:rsidR="00516905" w:rsidRPr="00AA25E5" w:rsidRDefault="00516905" w:rsidP="009C6990">
            <w:pPr>
              <w:pStyle w:val="a6"/>
              <w:rPr>
                <w:rFonts w:ascii="Times New Roman" w:eastAsia="Calibri" w:hAnsi="Times New Roman" w:cs="Times New Roman"/>
                <w:sz w:val="24"/>
                <w:szCs w:val="24"/>
              </w:rPr>
            </w:pPr>
          </w:p>
        </w:tc>
      </w:tr>
      <w:tr w:rsidR="00516905" w:rsidRPr="009F17DF" w14:paraId="233AB548"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EC8CB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33</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E004E8"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Баскетбол. </w:t>
            </w:r>
            <w:r w:rsidRPr="00AA25E5">
              <w:rPr>
                <w:rFonts w:ascii="Times New Roman" w:hAnsi="Times New Roman" w:cs="Times New Roman"/>
                <w:sz w:val="24"/>
                <w:szCs w:val="24"/>
                <w:lang w:eastAsia="ru-RU"/>
              </w:rPr>
              <w:t>Совершенствование основных технических приёмов и тактических действий в условиях учебной и игровой деятельности. Повторение правил игры в баскетбол, соблюдение их в процессе игровой деятельности.</w:t>
            </w:r>
            <w:r w:rsidRPr="00AA25E5">
              <w:rPr>
                <w:rFonts w:ascii="Times New Roman" w:hAnsi="Times New Roman" w:cs="Times New Roman"/>
                <w:iCs/>
                <w:sz w:val="24"/>
                <w:szCs w:val="24"/>
                <w:lang w:eastAsia="ru-RU"/>
              </w:rPr>
              <w:t xml:space="preserve"> Развитие силовых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28EE61" w14:textId="3EA0AEF7"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A4DDE9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625C5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07E5D7C"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D0E112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D54812" w14:textId="6DCAEDB4" w:rsidR="00516905" w:rsidRPr="00AA25E5" w:rsidRDefault="00516905" w:rsidP="009C6990">
            <w:pPr>
              <w:pStyle w:val="a6"/>
              <w:rPr>
                <w:rFonts w:ascii="Times New Roman" w:eastAsia="Calibri" w:hAnsi="Times New Roman" w:cs="Times New Roman"/>
                <w:sz w:val="24"/>
                <w:szCs w:val="24"/>
              </w:rPr>
            </w:pPr>
          </w:p>
        </w:tc>
      </w:tr>
      <w:tr w:rsidR="00516905" w:rsidRPr="009F17DF" w14:paraId="373BD30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493D5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34</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C3C0B8"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Баскетбол. </w:t>
            </w:r>
            <w:r w:rsidRPr="00AA25E5">
              <w:rPr>
                <w:rFonts w:ascii="Times New Roman" w:hAnsi="Times New Roman" w:cs="Times New Roman"/>
                <w:sz w:val="24"/>
                <w:szCs w:val="24"/>
                <w:lang w:eastAsia="ru-RU"/>
              </w:rPr>
              <w:t xml:space="preserve">Совершенствование основных технических приёмов и тактических действий в условиях учебной и игровой деятельности. Повторение правил игры в баскетбол, соблюдение их в процессе игровой деятельности. </w:t>
            </w:r>
            <w:r w:rsidRPr="00AA25E5">
              <w:rPr>
                <w:rFonts w:ascii="Times New Roman" w:hAnsi="Times New Roman" w:cs="Times New Roman"/>
                <w:iCs/>
                <w:w w:val="104"/>
                <w:sz w:val="24"/>
                <w:szCs w:val="24"/>
                <w:lang w:eastAsia="ru-RU"/>
              </w:rPr>
              <w:t>Развитие координации движений</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C54BEE" w14:textId="2E5B85D2"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FEB15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E551A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67B7793"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7BC162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A70371" w14:textId="74C3D480" w:rsidR="00516905" w:rsidRPr="00AA25E5" w:rsidRDefault="00516905" w:rsidP="009C6990">
            <w:pPr>
              <w:pStyle w:val="a6"/>
              <w:rPr>
                <w:rFonts w:ascii="Times New Roman" w:eastAsia="Calibri" w:hAnsi="Times New Roman" w:cs="Times New Roman"/>
                <w:sz w:val="24"/>
                <w:szCs w:val="24"/>
              </w:rPr>
            </w:pPr>
          </w:p>
        </w:tc>
      </w:tr>
      <w:tr w:rsidR="00516905" w:rsidRPr="009F17DF" w14:paraId="6968A53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1A95B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35</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EF85B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Баскетбол. Приёмы и броски мяча на месте, в движении. </w:t>
            </w:r>
            <w:r w:rsidRPr="00AA25E5">
              <w:rPr>
                <w:rFonts w:ascii="Times New Roman" w:hAnsi="Times New Roman" w:cs="Times New Roman"/>
                <w:spacing w:val="-2"/>
                <w:w w:val="98"/>
                <w:sz w:val="24"/>
                <w:szCs w:val="24"/>
                <w:lang w:eastAsia="ru-RU"/>
              </w:rPr>
              <w:t>Техника выполнения игровых действий: выполнение штрафных бросков</w:t>
            </w:r>
            <w:r w:rsidRPr="00AA25E5">
              <w:rPr>
                <w:rFonts w:ascii="Times New Roman" w:hAnsi="Times New Roman" w:cs="Times New Roman"/>
                <w:sz w:val="24"/>
                <w:szCs w:val="24"/>
              </w:rPr>
              <w:t xml:space="preserve"> Игровая деятельность по правилам с использованием ранее разученных технических приёмов. </w:t>
            </w:r>
            <w:r w:rsidRPr="00AA25E5">
              <w:rPr>
                <w:rFonts w:ascii="Times New Roman" w:hAnsi="Times New Roman" w:cs="Times New Roman"/>
                <w:iCs/>
                <w:w w:val="104"/>
                <w:sz w:val="24"/>
                <w:szCs w:val="24"/>
                <w:lang w:eastAsia="ru-RU"/>
              </w:rPr>
              <w:t>Развитие координации движений</w:t>
            </w:r>
            <w:r w:rsidRPr="00AA25E5">
              <w:rPr>
                <w:rFonts w:ascii="Times New Roman" w:hAnsi="Times New Roman" w:cs="Times New Roman"/>
                <w:sz w:val="24"/>
                <w:szCs w:val="24"/>
              </w:rPr>
              <w:t>.</w:t>
            </w:r>
          </w:p>
          <w:p w14:paraId="32E8D82E"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9BA205F" w14:textId="7B17A774"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478B72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180AF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368B855"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0D4DDC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748D97" w14:textId="033B3109" w:rsidR="00516905" w:rsidRPr="00AA25E5" w:rsidRDefault="00516905" w:rsidP="009C6990">
            <w:pPr>
              <w:pStyle w:val="a6"/>
              <w:rPr>
                <w:rFonts w:ascii="Times New Roman" w:eastAsia="Calibri" w:hAnsi="Times New Roman" w:cs="Times New Roman"/>
                <w:sz w:val="24"/>
                <w:szCs w:val="24"/>
              </w:rPr>
            </w:pPr>
          </w:p>
        </w:tc>
      </w:tr>
      <w:tr w:rsidR="00516905" w:rsidRPr="009F17DF" w14:paraId="68637AB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97BE4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36</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6C38BC" w14:textId="77777777" w:rsidR="00516905" w:rsidRPr="00AA25E5" w:rsidRDefault="00516905" w:rsidP="003A20D0">
            <w:pPr>
              <w:pStyle w:val="a6"/>
              <w:jc w:val="both"/>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Баскетбол. </w:t>
            </w:r>
            <w:r w:rsidRPr="00AA25E5">
              <w:rPr>
                <w:rFonts w:ascii="Times New Roman" w:hAnsi="Times New Roman" w:cs="Times New Roman"/>
                <w:spacing w:val="-2"/>
                <w:w w:val="98"/>
                <w:sz w:val="24"/>
                <w:szCs w:val="24"/>
                <w:lang w:eastAsia="ru-RU"/>
              </w:rPr>
              <w:t>Выполнение правил 3-8-24 секунды в условиях игровой деятельности.</w:t>
            </w:r>
            <w:r w:rsidRPr="00AA25E5">
              <w:rPr>
                <w:rFonts w:ascii="Times New Roman" w:hAnsi="Times New Roman" w:cs="Times New Roman"/>
                <w:sz w:val="24"/>
                <w:szCs w:val="24"/>
                <w:lang w:eastAsia="ru-RU"/>
              </w:rPr>
              <w:t xml:space="preserve"> Совершенствование основных технических приёмов и тактических действий в условиях учебной и игровой деятельности. </w:t>
            </w:r>
          </w:p>
          <w:p w14:paraId="28C956F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lang w:eastAsia="ru-RU"/>
              </w:rPr>
              <w:t xml:space="preserve">Соблюдение правил игры в баскетбол в процессе игровой деятельности. </w:t>
            </w:r>
            <w:r w:rsidRPr="00AA25E5">
              <w:rPr>
                <w:rFonts w:ascii="Times New Roman" w:hAnsi="Times New Roman" w:cs="Times New Roman"/>
                <w:iCs/>
                <w:sz w:val="24"/>
                <w:szCs w:val="24"/>
                <w:lang w:eastAsia="ru-RU"/>
              </w:rPr>
              <w:lastRenderedPageBreak/>
              <w:t>Развитие выносливости</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1942C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lastRenderedPageBreak/>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2497D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1E256D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3297ADA"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7F054A8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5AB877" w14:textId="7B3A1A06" w:rsidR="00516905" w:rsidRPr="00AA25E5" w:rsidRDefault="00516905" w:rsidP="009C6990">
            <w:pPr>
              <w:pStyle w:val="a6"/>
              <w:rPr>
                <w:rFonts w:ascii="Times New Roman" w:eastAsia="Calibri" w:hAnsi="Times New Roman" w:cs="Times New Roman"/>
                <w:sz w:val="24"/>
                <w:szCs w:val="24"/>
              </w:rPr>
            </w:pPr>
          </w:p>
        </w:tc>
      </w:tr>
      <w:tr w:rsidR="00516905" w:rsidRPr="009F17DF" w14:paraId="7DFBCA2D"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67448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37</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3BDA40C"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Баскетбол. </w:t>
            </w:r>
            <w:r w:rsidRPr="00AA25E5">
              <w:rPr>
                <w:rFonts w:ascii="Times New Roman" w:hAnsi="Times New Roman" w:cs="Times New Roman"/>
                <w:sz w:val="24"/>
                <w:szCs w:val="24"/>
                <w:lang w:eastAsia="ru-RU"/>
              </w:rPr>
              <w:t xml:space="preserve">Совершенствование основных технических приёмов и тактических действий в условиях учебной и игровой деятельности. Соблюдение правил игры в баскетбол в процессе игровой деятельности. </w:t>
            </w:r>
            <w:r w:rsidRPr="00AA25E5">
              <w:rPr>
                <w:rFonts w:ascii="Times New Roman" w:hAnsi="Times New Roman" w:cs="Times New Roman"/>
                <w:iCs/>
                <w:sz w:val="24"/>
                <w:szCs w:val="24"/>
                <w:lang w:eastAsia="ru-RU"/>
              </w:rPr>
              <w:t>Развитие выносливости</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4B3D7F" w14:textId="5A6B2E3E"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83028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04191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B43FF84"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380CA6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AAE5B92" w14:textId="157A64FC" w:rsidR="00516905" w:rsidRPr="00AA25E5" w:rsidRDefault="00516905" w:rsidP="009C6990">
            <w:pPr>
              <w:pStyle w:val="a6"/>
              <w:rPr>
                <w:rFonts w:ascii="Times New Roman" w:eastAsia="Calibri" w:hAnsi="Times New Roman" w:cs="Times New Roman"/>
                <w:sz w:val="24"/>
                <w:szCs w:val="24"/>
              </w:rPr>
            </w:pPr>
          </w:p>
        </w:tc>
      </w:tr>
      <w:tr w:rsidR="00516905" w:rsidRPr="009F17DF" w14:paraId="64DCFAA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880DE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38</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189D33F"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Баскетбол. Тактические действия в защите и нападении. </w:t>
            </w:r>
            <w:r w:rsidRPr="00AA25E5">
              <w:rPr>
                <w:rFonts w:ascii="Times New Roman" w:hAnsi="Times New Roman" w:cs="Times New Roman"/>
                <w:sz w:val="24"/>
                <w:szCs w:val="24"/>
                <w:lang w:eastAsia="ru-RU"/>
              </w:rPr>
              <w:t xml:space="preserve">Совершенствование основных технических приёмов и тактических действий в условиях учебной и игровой деятельности. Соблюдение правил игры в баскетбол в процессе игровой деятельности. </w:t>
            </w:r>
            <w:r w:rsidRPr="00AA25E5">
              <w:rPr>
                <w:rFonts w:ascii="Times New Roman" w:hAnsi="Times New Roman" w:cs="Times New Roman"/>
                <w:iCs/>
                <w:w w:val="101"/>
                <w:sz w:val="24"/>
                <w:szCs w:val="24"/>
                <w:lang w:eastAsia="ru-RU"/>
              </w:rPr>
              <w:t>Развитие скоростных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79F58B" w14:textId="00D5036A"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CDD7A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7D6C26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34ED1E72"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21D3BA9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B5CF43" w14:textId="41923A4F" w:rsidR="00516905" w:rsidRPr="00AA25E5" w:rsidRDefault="00516905" w:rsidP="009C6990">
            <w:pPr>
              <w:pStyle w:val="a6"/>
              <w:rPr>
                <w:rFonts w:ascii="Times New Roman" w:eastAsia="Calibri" w:hAnsi="Times New Roman" w:cs="Times New Roman"/>
                <w:sz w:val="24"/>
                <w:szCs w:val="24"/>
              </w:rPr>
            </w:pPr>
          </w:p>
        </w:tc>
      </w:tr>
      <w:tr w:rsidR="00516905" w:rsidRPr="009F17DF" w14:paraId="47612762"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87E2A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39</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40F1DA6"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Баскетбол. Тактические действия в защите и нападении. </w:t>
            </w:r>
            <w:r w:rsidRPr="00AA25E5">
              <w:rPr>
                <w:rFonts w:ascii="Times New Roman" w:hAnsi="Times New Roman" w:cs="Times New Roman"/>
                <w:sz w:val="24"/>
                <w:szCs w:val="24"/>
                <w:lang w:eastAsia="ru-RU"/>
              </w:rPr>
              <w:t xml:space="preserve">Совершенствование основных технических приёмов и тактических действий в условиях учебной и игровой деятельности. Соблюдение правил игры в баскетбол в процессе игровой деятельности. </w:t>
            </w:r>
            <w:r w:rsidRPr="00AA25E5">
              <w:rPr>
                <w:rFonts w:ascii="Times New Roman" w:hAnsi="Times New Roman" w:cs="Times New Roman"/>
                <w:iCs/>
                <w:w w:val="101"/>
                <w:sz w:val="24"/>
                <w:szCs w:val="24"/>
                <w:lang w:eastAsia="ru-RU"/>
              </w:rPr>
              <w:t>Развитие скоростных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2F1423E" w14:textId="314DED4C"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C8735A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229F3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D43B0E4"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AAB975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E5EA7B" w14:textId="7AB8B2AD" w:rsidR="00516905" w:rsidRPr="00AA25E5" w:rsidRDefault="00516905" w:rsidP="009C6990">
            <w:pPr>
              <w:pStyle w:val="a6"/>
              <w:rPr>
                <w:rFonts w:ascii="Times New Roman" w:eastAsia="Calibri" w:hAnsi="Times New Roman" w:cs="Times New Roman"/>
                <w:sz w:val="24"/>
                <w:szCs w:val="24"/>
              </w:rPr>
            </w:pPr>
          </w:p>
        </w:tc>
      </w:tr>
      <w:tr w:rsidR="00516905" w:rsidRPr="009F17DF" w14:paraId="6980B38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0A50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40</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636FF5D"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Техническая подготовка подачи мяча, прием, передача. Игровая деятельность по правилам с использованием ранее разученных технических приёмов.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EF711E" w14:textId="1CCC0F55"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AD3800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E3C7F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337A26E4"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BC9A78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32D776" w14:textId="31343B09" w:rsidR="00516905" w:rsidRPr="00AA25E5" w:rsidRDefault="00516905" w:rsidP="009C6990">
            <w:pPr>
              <w:pStyle w:val="a6"/>
              <w:rPr>
                <w:rFonts w:ascii="Times New Roman" w:eastAsia="Calibri" w:hAnsi="Times New Roman" w:cs="Times New Roman"/>
                <w:sz w:val="24"/>
                <w:szCs w:val="24"/>
              </w:rPr>
            </w:pPr>
          </w:p>
        </w:tc>
      </w:tr>
      <w:tr w:rsidR="00516905" w:rsidRPr="009F17DF" w14:paraId="51B5F22F"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3AD4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5CBBDA9"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Техническая подготовка подачи мяча, прием, передач. Игровая деятельность по правилам с использованием ранее разученных технических приёмов.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37C4B3" w14:textId="7D479A46"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81EBB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53D439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A55FB53"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D7773D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977D7C" w14:textId="57B7B3BE" w:rsidR="00516905" w:rsidRPr="00AA25E5" w:rsidRDefault="00516905" w:rsidP="009C6990">
            <w:pPr>
              <w:pStyle w:val="a6"/>
              <w:rPr>
                <w:rFonts w:ascii="Times New Roman" w:eastAsia="Calibri" w:hAnsi="Times New Roman" w:cs="Times New Roman"/>
                <w:sz w:val="24"/>
                <w:szCs w:val="24"/>
              </w:rPr>
            </w:pPr>
          </w:p>
        </w:tc>
      </w:tr>
      <w:tr w:rsidR="00516905" w:rsidRPr="009F17DF" w14:paraId="3879FC98"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18E3B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1E5D4B9"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w:t>
            </w:r>
            <w:r w:rsidRPr="00AA25E5">
              <w:rPr>
                <w:rFonts w:ascii="Times New Roman" w:hAnsi="Times New Roman" w:cs="Times New Roman"/>
                <w:sz w:val="24"/>
                <w:szCs w:val="24"/>
                <w:lang w:eastAsia="ru-RU"/>
              </w:rPr>
              <w:t>Техника выполнения игровых действий: «постановка блока».</w:t>
            </w:r>
            <w:r w:rsidRPr="00AA25E5">
              <w:rPr>
                <w:rFonts w:ascii="Times New Roman" w:hAnsi="Times New Roman" w:cs="Times New Roman"/>
                <w:sz w:val="24"/>
                <w:szCs w:val="24"/>
              </w:rPr>
              <w:t xml:space="preserve"> Игровая деятельность по правилам с использованием ранее разученных технических приёмов. </w:t>
            </w:r>
            <w:r w:rsidRPr="00AA25E5">
              <w:rPr>
                <w:rFonts w:ascii="Times New Roman" w:hAnsi="Times New Roman" w:cs="Times New Roman"/>
                <w:iCs/>
                <w:w w:val="104"/>
                <w:sz w:val="24"/>
                <w:szCs w:val="24"/>
                <w:lang w:eastAsia="ru-RU"/>
              </w:rPr>
              <w:t>Развитие координации движений</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1EC235" w14:textId="2F795DC4"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0D2E9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0C2223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2A66D85"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466FD46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C4583D" w14:textId="3EAB2323" w:rsidR="00516905" w:rsidRPr="00AA25E5" w:rsidRDefault="00516905" w:rsidP="009C6990">
            <w:pPr>
              <w:pStyle w:val="a6"/>
              <w:rPr>
                <w:rFonts w:ascii="Times New Roman" w:eastAsia="Calibri" w:hAnsi="Times New Roman" w:cs="Times New Roman"/>
                <w:sz w:val="24"/>
                <w:szCs w:val="24"/>
              </w:rPr>
            </w:pPr>
          </w:p>
        </w:tc>
      </w:tr>
      <w:tr w:rsidR="00516905" w:rsidRPr="009F17DF" w14:paraId="403D78A2"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DC244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43</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A691941"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w:t>
            </w:r>
            <w:r w:rsidRPr="00AA25E5">
              <w:rPr>
                <w:rFonts w:ascii="Times New Roman" w:hAnsi="Times New Roman" w:cs="Times New Roman"/>
                <w:sz w:val="24"/>
                <w:szCs w:val="24"/>
                <w:lang w:eastAsia="ru-RU"/>
              </w:rPr>
              <w:t xml:space="preserve">Совершенствование основных технических приёмов и </w:t>
            </w:r>
            <w:r w:rsidRPr="00AA25E5">
              <w:rPr>
                <w:rFonts w:ascii="Times New Roman" w:hAnsi="Times New Roman" w:cs="Times New Roman"/>
                <w:sz w:val="24"/>
                <w:szCs w:val="24"/>
                <w:lang w:eastAsia="ru-RU"/>
              </w:rPr>
              <w:lastRenderedPageBreak/>
              <w:t xml:space="preserve">тактических действий в условиях учебной и игровой деятельности. Повторение правил игры в </w:t>
            </w:r>
            <w:r w:rsidRPr="00AA25E5">
              <w:rPr>
                <w:rFonts w:ascii="Times New Roman" w:hAnsi="Times New Roman" w:cs="Times New Roman"/>
                <w:sz w:val="24"/>
                <w:szCs w:val="24"/>
              </w:rPr>
              <w:t>волейбол,</w:t>
            </w:r>
            <w:r w:rsidRPr="00AA25E5">
              <w:rPr>
                <w:rFonts w:ascii="Times New Roman" w:hAnsi="Times New Roman" w:cs="Times New Roman"/>
                <w:sz w:val="24"/>
                <w:szCs w:val="24"/>
                <w:lang w:eastAsia="ru-RU"/>
              </w:rPr>
              <w:t xml:space="preserve"> соблюдение их в процессе игровой деятельности. </w:t>
            </w:r>
            <w:r w:rsidRPr="00AA25E5">
              <w:rPr>
                <w:rFonts w:ascii="Times New Roman" w:hAnsi="Times New Roman" w:cs="Times New Roman"/>
                <w:iCs/>
                <w:w w:val="104"/>
                <w:sz w:val="24"/>
                <w:szCs w:val="24"/>
                <w:lang w:eastAsia="ru-RU"/>
              </w:rPr>
              <w:t>Развитие координации движений</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FA9B72" w14:textId="0D877E3A"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2A2D2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13B2C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4BE1BD6"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226C772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3ECCA3" w14:textId="31C66063" w:rsidR="00516905" w:rsidRPr="00AA25E5" w:rsidRDefault="00516905" w:rsidP="009C6990">
            <w:pPr>
              <w:pStyle w:val="a6"/>
              <w:rPr>
                <w:rFonts w:ascii="Times New Roman" w:eastAsia="Calibri" w:hAnsi="Times New Roman" w:cs="Times New Roman"/>
                <w:sz w:val="24"/>
                <w:szCs w:val="24"/>
              </w:rPr>
            </w:pPr>
          </w:p>
        </w:tc>
      </w:tr>
      <w:tr w:rsidR="00516905" w:rsidRPr="009F17DF" w14:paraId="63F07CD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49BC97"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44</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54D4A93F"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Техническая подготовка в игровых действиях: удары и блокировка. </w:t>
            </w:r>
            <w:r w:rsidRPr="00AA25E5">
              <w:rPr>
                <w:rFonts w:ascii="Times New Roman" w:hAnsi="Times New Roman" w:cs="Times New Roman"/>
                <w:sz w:val="24"/>
                <w:szCs w:val="24"/>
                <w:lang w:eastAsia="ru-RU"/>
              </w:rPr>
              <w:t>Совершенствование основных технических приёмов и тактических действий в условиях учебной и игровой деятельности.</w:t>
            </w:r>
            <w:r w:rsidRPr="00AA25E5">
              <w:rPr>
                <w:rFonts w:ascii="Times New Roman" w:hAnsi="Times New Roman" w:cs="Times New Roman"/>
                <w:sz w:val="24"/>
                <w:szCs w:val="24"/>
              </w:rPr>
              <w:t xml:space="preserve"> </w:t>
            </w:r>
            <w:r w:rsidRPr="00AA25E5">
              <w:rPr>
                <w:rFonts w:ascii="Times New Roman" w:hAnsi="Times New Roman" w:cs="Times New Roman"/>
                <w:sz w:val="24"/>
                <w:szCs w:val="24"/>
                <w:lang w:eastAsia="ru-RU"/>
              </w:rPr>
              <w:t xml:space="preserve">Соблюдение правил игры в волейбол в процессе игровой деятельности. </w:t>
            </w:r>
            <w:r w:rsidRPr="00AA25E5">
              <w:rPr>
                <w:rFonts w:ascii="Times New Roman" w:hAnsi="Times New Roman" w:cs="Times New Roman"/>
                <w:iCs/>
                <w:sz w:val="24"/>
                <w:szCs w:val="24"/>
                <w:lang w:eastAsia="ru-RU"/>
              </w:rPr>
              <w:t>Развитие выносливости</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6DBF2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4B699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1F0D6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30518414"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6D9F808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44C96F" w14:textId="7610627E" w:rsidR="00516905" w:rsidRPr="00AA25E5" w:rsidRDefault="00516905" w:rsidP="009C6990">
            <w:pPr>
              <w:pStyle w:val="a6"/>
              <w:rPr>
                <w:rFonts w:ascii="Times New Roman" w:eastAsia="Calibri" w:hAnsi="Times New Roman" w:cs="Times New Roman"/>
                <w:sz w:val="24"/>
                <w:szCs w:val="24"/>
              </w:rPr>
            </w:pPr>
          </w:p>
        </w:tc>
      </w:tr>
      <w:tr w:rsidR="00516905" w:rsidRPr="009F17DF" w14:paraId="2DD55F9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F1416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45</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167FB3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w:t>
            </w:r>
            <w:r w:rsidRPr="00AA25E5">
              <w:rPr>
                <w:rFonts w:ascii="Times New Roman" w:hAnsi="Times New Roman" w:cs="Times New Roman"/>
                <w:sz w:val="24"/>
                <w:szCs w:val="24"/>
                <w:lang w:eastAsia="ru-RU"/>
              </w:rPr>
              <w:t xml:space="preserve">Техника выполнения игровых действий: «постановка блока»; атакующий удар (с места и в движении). </w:t>
            </w:r>
            <w:r w:rsidRPr="00AA25E5">
              <w:rPr>
                <w:rFonts w:ascii="Times New Roman" w:hAnsi="Times New Roman" w:cs="Times New Roman"/>
                <w:sz w:val="24"/>
                <w:szCs w:val="24"/>
              </w:rPr>
              <w:t xml:space="preserve">Совершенствование основных технических приёмов и тактических действий в условиях учебной и игровой деятельности. </w:t>
            </w:r>
            <w:r w:rsidRPr="00AA25E5">
              <w:rPr>
                <w:rFonts w:ascii="Times New Roman" w:hAnsi="Times New Roman" w:cs="Times New Roman"/>
                <w:sz w:val="24"/>
                <w:szCs w:val="24"/>
                <w:lang w:eastAsia="ru-RU"/>
              </w:rPr>
              <w:t xml:space="preserve">Соблюдение правил игры в волейбол в процессе игровой деятельности. </w:t>
            </w:r>
            <w:r w:rsidRPr="00AA25E5">
              <w:rPr>
                <w:rFonts w:ascii="Times New Roman" w:hAnsi="Times New Roman" w:cs="Times New Roman"/>
                <w:iCs/>
                <w:sz w:val="24"/>
                <w:szCs w:val="24"/>
                <w:lang w:eastAsia="ru-RU"/>
              </w:rPr>
              <w:t>Развитие выносливости</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1C65A9" w14:textId="70B37AD2"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14:paraId="2574DC96"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F3F3851"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07603C64"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7095E47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F98E50" w14:textId="7AA394F1" w:rsidR="00516905" w:rsidRPr="00AA25E5" w:rsidRDefault="00516905" w:rsidP="009C6990">
            <w:pPr>
              <w:pStyle w:val="a6"/>
              <w:rPr>
                <w:rFonts w:ascii="Times New Roman" w:eastAsia="Calibri" w:hAnsi="Times New Roman" w:cs="Times New Roman"/>
                <w:sz w:val="24"/>
                <w:szCs w:val="24"/>
              </w:rPr>
            </w:pPr>
          </w:p>
        </w:tc>
      </w:tr>
      <w:tr w:rsidR="00516905" w:rsidRPr="009F17DF" w14:paraId="08E57BF8"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C0029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46</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7A30F8B4"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w:t>
            </w:r>
            <w:r w:rsidRPr="00AA25E5">
              <w:rPr>
                <w:rFonts w:ascii="Times New Roman" w:hAnsi="Times New Roman" w:cs="Times New Roman"/>
                <w:sz w:val="24"/>
                <w:szCs w:val="24"/>
                <w:lang w:eastAsia="ru-RU"/>
              </w:rPr>
              <w:t xml:space="preserve">Техника выполнения игровых действий: «постановка блока»; атакующий удар (с места и в движении). Соблюдение правил игры в волейбол в процессе игровой деятельности. </w:t>
            </w:r>
            <w:r w:rsidRPr="00AA25E5">
              <w:rPr>
                <w:rFonts w:ascii="Times New Roman" w:hAnsi="Times New Roman" w:cs="Times New Roman"/>
                <w:iCs/>
                <w:w w:val="101"/>
                <w:sz w:val="24"/>
                <w:szCs w:val="24"/>
                <w:lang w:eastAsia="ru-RU"/>
              </w:rPr>
              <w:t>Развитие скоростных способностей</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3C21018" w14:textId="46134675"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6F0488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1C2F4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34E7968"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251A03E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94509D" w14:textId="546440E2" w:rsidR="00516905" w:rsidRPr="00AA25E5" w:rsidRDefault="00516905" w:rsidP="009C6990">
            <w:pPr>
              <w:pStyle w:val="a6"/>
              <w:rPr>
                <w:rFonts w:ascii="Times New Roman" w:eastAsia="Calibri" w:hAnsi="Times New Roman" w:cs="Times New Roman"/>
                <w:sz w:val="24"/>
                <w:szCs w:val="24"/>
              </w:rPr>
            </w:pPr>
          </w:p>
        </w:tc>
      </w:tr>
      <w:tr w:rsidR="00516905" w:rsidRPr="009F17DF" w14:paraId="11289B62"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17FE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47</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0E24C49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Волейбол. Тактические действия в защите и нападении. </w:t>
            </w:r>
            <w:r w:rsidRPr="00AA25E5">
              <w:rPr>
                <w:rFonts w:ascii="Times New Roman" w:hAnsi="Times New Roman" w:cs="Times New Roman"/>
                <w:sz w:val="24"/>
                <w:szCs w:val="24"/>
                <w:lang w:eastAsia="ru-RU"/>
              </w:rPr>
              <w:t xml:space="preserve">Соблюдение правил игры в волейбол в процессе игровой деятельности. </w:t>
            </w:r>
            <w:r w:rsidRPr="00AA25E5">
              <w:rPr>
                <w:rFonts w:ascii="Times New Roman" w:hAnsi="Times New Roman" w:cs="Times New Roman"/>
                <w:iCs/>
                <w:w w:val="101"/>
                <w:sz w:val="24"/>
                <w:szCs w:val="24"/>
                <w:lang w:eastAsia="ru-RU"/>
              </w:rPr>
              <w:t>Развитие скоростных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95CDF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0C1830"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08A28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25024FB"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314977B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A78867" w14:textId="2D79B60A" w:rsidR="00516905" w:rsidRPr="00AA25E5" w:rsidRDefault="00516905" w:rsidP="009C6990">
            <w:pPr>
              <w:pStyle w:val="a6"/>
              <w:rPr>
                <w:rFonts w:ascii="Times New Roman" w:eastAsia="Calibri" w:hAnsi="Times New Roman" w:cs="Times New Roman"/>
                <w:sz w:val="24"/>
                <w:szCs w:val="24"/>
              </w:rPr>
            </w:pPr>
          </w:p>
        </w:tc>
      </w:tr>
      <w:tr w:rsidR="00516905" w:rsidRPr="009F17DF" w14:paraId="3EBAA5BF"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DDDA86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48</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92ABA0"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Футбол. Техническая подготовка ведение, приёмы и передачи. Игровая деятельность по правилам с использованием ранее разученных технических приёмов. </w:t>
            </w:r>
            <w:r w:rsidRPr="00AA25E5">
              <w:rPr>
                <w:rFonts w:ascii="Times New Roman" w:hAnsi="Times New Roman" w:cs="Times New Roman"/>
                <w:iCs/>
                <w:sz w:val="24"/>
                <w:szCs w:val="24"/>
                <w:lang w:eastAsia="ru-RU"/>
              </w:rPr>
              <w:t>Развитие силовых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CEC6AE" w14:textId="15E0AEDF"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A8EBD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6C366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3470CABE"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1C2D438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1E9803" w14:textId="388D34BF" w:rsidR="00516905" w:rsidRPr="00AA25E5" w:rsidRDefault="00516905" w:rsidP="009C6990">
            <w:pPr>
              <w:pStyle w:val="a6"/>
              <w:rPr>
                <w:rFonts w:ascii="Times New Roman" w:eastAsia="Calibri" w:hAnsi="Times New Roman" w:cs="Times New Roman"/>
                <w:sz w:val="24"/>
                <w:szCs w:val="24"/>
              </w:rPr>
            </w:pPr>
          </w:p>
        </w:tc>
      </w:tr>
      <w:tr w:rsidR="00516905" w:rsidRPr="009F17DF" w14:paraId="7930598D"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75777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49</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75CDDA"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Футбол. Техническая подготовка в игровых действиях: ведение, приёмы и передачи. Правила игры и игровая деятельность по правилам с использованием ранее разученных </w:t>
            </w:r>
            <w:r w:rsidRPr="00AA25E5">
              <w:rPr>
                <w:rFonts w:ascii="Times New Roman" w:hAnsi="Times New Roman" w:cs="Times New Roman"/>
                <w:sz w:val="24"/>
                <w:szCs w:val="24"/>
              </w:rPr>
              <w:lastRenderedPageBreak/>
              <w:t>технических приёмов.</w:t>
            </w:r>
            <w:r w:rsidRPr="00AA25E5">
              <w:rPr>
                <w:rFonts w:ascii="Times New Roman" w:hAnsi="Times New Roman" w:cs="Times New Roman"/>
                <w:iCs/>
                <w:sz w:val="24"/>
                <w:szCs w:val="24"/>
                <w:lang w:eastAsia="ru-RU"/>
              </w:rPr>
              <w:t xml:space="preserve"> Развитие силовых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66FD10" w14:textId="347DA236"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E0712A0"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62465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029" w:type="dxa"/>
            <w:gridSpan w:val="3"/>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25322724" w14:textId="77777777" w:rsidR="00516905" w:rsidRPr="00AA25E5" w:rsidRDefault="00516905" w:rsidP="003A20D0">
            <w:pPr>
              <w:pStyle w:val="a6"/>
              <w:jc w:val="center"/>
              <w:rPr>
                <w:rFonts w:ascii="Times New Roman" w:hAnsi="Times New Roman" w:cs="Times New Roman"/>
                <w:sz w:val="24"/>
                <w:szCs w:val="24"/>
              </w:rPr>
            </w:pPr>
          </w:p>
        </w:tc>
        <w:tc>
          <w:tcPr>
            <w:tcW w:w="1381" w:type="dxa"/>
            <w:gridSpan w:val="2"/>
            <w:tcBorders>
              <w:top w:val="single" w:sz="2" w:space="0" w:color="auto"/>
              <w:left w:val="single" w:sz="4" w:space="0" w:color="auto"/>
              <w:bottom w:val="single" w:sz="2" w:space="0" w:color="auto"/>
              <w:right w:val="single" w:sz="2" w:space="0" w:color="auto"/>
            </w:tcBorders>
            <w:vAlign w:val="center"/>
          </w:tcPr>
          <w:p w14:paraId="0654CDE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46340" w14:textId="5A3A36CA" w:rsidR="00516905" w:rsidRPr="00AA25E5" w:rsidRDefault="00516905" w:rsidP="009C6990">
            <w:pPr>
              <w:pStyle w:val="a6"/>
              <w:rPr>
                <w:rFonts w:ascii="Times New Roman" w:eastAsia="Calibri" w:hAnsi="Times New Roman" w:cs="Times New Roman"/>
                <w:sz w:val="24"/>
                <w:szCs w:val="24"/>
              </w:rPr>
            </w:pPr>
          </w:p>
        </w:tc>
      </w:tr>
      <w:tr w:rsidR="00516905" w:rsidRPr="009F17DF" w14:paraId="7FE87E42"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E8651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50</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47C0325"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Футбол. </w:t>
            </w:r>
            <w:r w:rsidRPr="00AA25E5">
              <w:rPr>
                <w:rFonts w:ascii="Times New Roman" w:hAnsi="Times New Roman" w:cs="Times New Roman"/>
                <w:sz w:val="24"/>
                <w:szCs w:val="24"/>
                <w:lang w:eastAsia="ru-RU"/>
              </w:rPr>
              <w:t xml:space="preserve">Техники игровых действий: вбрасывание мяча с лицевой линии, выполнение углового и штрафного ударов в изменяющихся игровых ситуациях. </w:t>
            </w:r>
            <w:r w:rsidRPr="00AA25E5">
              <w:rPr>
                <w:rFonts w:ascii="Times New Roman" w:hAnsi="Times New Roman" w:cs="Times New Roman"/>
                <w:iCs/>
                <w:w w:val="104"/>
                <w:sz w:val="24"/>
                <w:szCs w:val="24"/>
                <w:lang w:eastAsia="ru-RU"/>
              </w:rPr>
              <w:t>Развитие координации движений</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9174B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B3754E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4C0827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8594486"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18F493B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A6C537" w14:textId="43907C12" w:rsidR="00516905" w:rsidRPr="00AA25E5" w:rsidRDefault="00516905" w:rsidP="009C6990">
            <w:pPr>
              <w:pStyle w:val="a6"/>
              <w:rPr>
                <w:rFonts w:ascii="Times New Roman" w:eastAsia="Calibri" w:hAnsi="Times New Roman" w:cs="Times New Roman"/>
                <w:sz w:val="24"/>
                <w:szCs w:val="24"/>
              </w:rPr>
            </w:pPr>
          </w:p>
        </w:tc>
      </w:tr>
      <w:tr w:rsidR="00516905" w:rsidRPr="009F17DF" w14:paraId="34DBC3A3"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409B6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973202"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Футбол. </w:t>
            </w:r>
            <w:r w:rsidRPr="00AA25E5">
              <w:rPr>
                <w:rFonts w:ascii="Times New Roman" w:hAnsi="Times New Roman" w:cs="Times New Roman"/>
                <w:sz w:val="24"/>
                <w:szCs w:val="24"/>
                <w:lang w:eastAsia="ru-RU"/>
              </w:rPr>
              <w:t xml:space="preserve">Совершенствование основных технических приёмов и тактических действий в условиях учебной и игровой деятельности. Повторение правил игры в футбол, соблюдение их в процессе игровой деятельности. </w:t>
            </w:r>
            <w:r w:rsidRPr="00AA25E5">
              <w:rPr>
                <w:rFonts w:ascii="Times New Roman" w:hAnsi="Times New Roman" w:cs="Times New Roman"/>
                <w:iCs/>
                <w:w w:val="104"/>
                <w:sz w:val="24"/>
                <w:szCs w:val="24"/>
                <w:lang w:eastAsia="ru-RU"/>
              </w:rPr>
              <w:t>Развитие координации движений</w:t>
            </w:r>
            <w:r w:rsidRPr="00AA25E5">
              <w:rPr>
                <w:rFonts w:ascii="Times New Roman" w:hAnsi="Times New Roman" w:cs="Times New Roman"/>
                <w:sz w:val="24"/>
                <w:szCs w:val="24"/>
              </w:rPr>
              <w:t>.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566644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4219A5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2AA4F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37077BC3"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022F805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23AE20" w14:textId="3024787F" w:rsidR="00516905" w:rsidRPr="00AA25E5" w:rsidRDefault="00516905" w:rsidP="009C6990">
            <w:pPr>
              <w:pStyle w:val="a6"/>
              <w:rPr>
                <w:rFonts w:ascii="Times New Roman" w:eastAsia="Calibri" w:hAnsi="Times New Roman" w:cs="Times New Roman"/>
                <w:sz w:val="24"/>
                <w:szCs w:val="24"/>
              </w:rPr>
            </w:pPr>
          </w:p>
        </w:tc>
      </w:tr>
      <w:tr w:rsidR="00516905" w:rsidRPr="009F17DF" w14:paraId="1CAB6C8C"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ED1F07"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CC2F14"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Футбол. Совершенствование основных технических приёмов и тактических действий в условиях учебной и игровой деятельности </w:t>
            </w:r>
            <w:r w:rsidRPr="00AA25E5">
              <w:rPr>
                <w:rFonts w:ascii="Times New Roman" w:hAnsi="Times New Roman" w:cs="Times New Roman"/>
                <w:iCs/>
                <w:sz w:val="24"/>
                <w:szCs w:val="24"/>
                <w:lang w:eastAsia="ru-RU"/>
              </w:rPr>
              <w:t>Развитие выносливости</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36DC86" w14:textId="1EC95CD2"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B6B46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332D3D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FF4D456"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62275D3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82D829" w14:textId="597B16D2" w:rsidR="00516905" w:rsidRPr="00AA25E5" w:rsidRDefault="00516905" w:rsidP="009C6990">
            <w:pPr>
              <w:pStyle w:val="a6"/>
              <w:rPr>
                <w:rFonts w:ascii="Times New Roman" w:eastAsia="Calibri" w:hAnsi="Times New Roman" w:cs="Times New Roman"/>
                <w:sz w:val="24"/>
                <w:szCs w:val="24"/>
              </w:rPr>
            </w:pPr>
          </w:p>
        </w:tc>
      </w:tr>
      <w:tr w:rsidR="00516905" w:rsidRPr="009F17DF" w14:paraId="04773F10"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6FED8E"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53</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F9515B"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Футбол. Техническая подготовка в игровых действиях: остановки и удары по мячу с места и в движении. Правила игры и игровая деятельность по правилам с использованием ранее разученных технических приёмов. </w:t>
            </w:r>
            <w:r w:rsidRPr="00AA25E5">
              <w:rPr>
                <w:rFonts w:ascii="Times New Roman" w:hAnsi="Times New Roman" w:cs="Times New Roman"/>
                <w:iCs/>
                <w:sz w:val="24"/>
                <w:szCs w:val="24"/>
                <w:lang w:eastAsia="ru-RU"/>
              </w:rPr>
              <w:t>Развитие выносливости.</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B2D1C5" w14:textId="223BC7E8"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2657D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05CFA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8FC9BCD"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43190680"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F1E8A8" w14:textId="6FEF1C2E" w:rsidR="00516905" w:rsidRPr="00AA25E5" w:rsidRDefault="00516905" w:rsidP="009C6990">
            <w:pPr>
              <w:pStyle w:val="a6"/>
              <w:rPr>
                <w:rFonts w:ascii="Times New Roman" w:eastAsia="Calibri" w:hAnsi="Times New Roman" w:cs="Times New Roman"/>
                <w:sz w:val="24"/>
                <w:szCs w:val="24"/>
              </w:rPr>
            </w:pPr>
          </w:p>
        </w:tc>
      </w:tr>
      <w:tr w:rsidR="00516905" w:rsidRPr="009F17DF" w14:paraId="53D3C16D"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DBB0DF8"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54</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13D609"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 Футбол. Совершенствование ранее разученные технические тактические действия с мячом.</w:t>
            </w:r>
            <w:r w:rsidRPr="00AA25E5">
              <w:rPr>
                <w:rFonts w:ascii="Times New Roman" w:hAnsi="Times New Roman" w:cs="Times New Roman"/>
                <w:sz w:val="24"/>
                <w:szCs w:val="24"/>
                <w:lang w:eastAsia="ru-RU"/>
              </w:rPr>
              <w:t xml:space="preserve"> Соблюдение правил игры в футбол в процессе игровой деятельности.</w:t>
            </w:r>
            <w:r w:rsidRPr="00AA25E5">
              <w:rPr>
                <w:rFonts w:ascii="Times New Roman" w:hAnsi="Times New Roman" w:cs="Times New Roman"/>
                <w:sz w:val="24"/>
                <w:szCs w:val="24"/>
              </w:rPr>
              <w:t xml:space="preserve"> </w:t>
            </w:r>
            <w:r w:rsidRPr="00AA25E5">
              <w:rPr>
                <w:rFonts w:ascii="Times New Roman" w:hAnsi="Times New Roman" w:cs="Times New Roman"/>
                <w:iCs/>
                <w:w w:val="101"/>
                <w:sz w:val="24"/>
                <w:szCs w:val="24"/>
                <w:lang w:eastAsia="ru-RU"/>
              </w:rPr>
              <w:t>Развитие скоростных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06E352" w14:textId="77A906F7"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34BA8A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916BF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DE82BD7"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045179A2"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EE6B5A7" w14:textId="7D8221A4" w:rsidR="00516905" w:rsidRPr="00AA25E5" w:rsidRDefault="00516905" w:rsidP="009C6990">
            <w:pPr>
              <w:pStyle w:val="a6"/>
              <w:rPr>
                <w:rFonts w:ascii="Times New Roman" w:eastAsia="Calibri" w:hAnsi="Times New Roman" w:cs="Times New Roman"/>
                <w:sz w:val="24"/>
                <w:szCs w:val="24"/>
              </w:rPr>
            </w:pPr>
          </w:p>
        </w:tc>
      </w:tr>
      <w:tr w:rsidR="00516905" w:rsidRPr="009F17DF" w14:paraId="32A983C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B052C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55</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658B5D"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ТБ. Футбол. Совершенствование основных технических приёмов и тактических действий в условиях учебной и игровой деятельности </w:t>
            </w:r>
            <w:r w:rsidRPr="00AA25E5">
              <w:rPr>
                <w:rFonts w:ascii="Times New Roman" w:hAnsi="Times New Roman" w:cs="Times New Roman"/>
                <w:sz w:val="24"/>
                <w:szCs w:val="24"/>
                <w:lang w:eastAsia="ru-RU"/>
              </w:rPr>
              <w:t xml:space="preserve">Соблюдение правил игры в футбол в процессе игровой деятельности. </w:t>
            </w:r>
            <w:r w:rsidRPr="00AA25E5">
              <w:rPr>
                <w:rFonts w:ascii="Times New Roman" w:hAnsi="Times New Roman" w:cs="Times New Roman"/>
                <w:iCs/>
                <w:w w:val="101"/>
                <w:sz w:val="24"/>
                <w:szCs w:val="24"/>
                <w:lang w:eastAsia="ru-RU"/>
              </w:rPr>
              <w:t>Развитие скоростных способностей.</w:t>
            </w:r>
            <w:r w:rsidRPr="00AA25E5">
              <w:rPr>
                <w:rFonts w:ascii="Times New Roman" w:hAnsi="Times New Roman" w:cs="Times New Roman"/>
                <w:sz w:val="24"/>
                <w:szCs w:val="24"/>
              </w:rPr>
              <w:t xml:space="preserve"> Спортивная игра.</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06999" w14:textId="01EAA863"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EFFBAF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B4924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15C00D7"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761541D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198EC2F" w14:textId="1CF4CAD0" w:rsidR="00516905" w:rsidRPr="00AA25E5" w:rsidRDefault="00516905" w:rsidP="009C6990">
            <w:pPr>
              <w:pStyle w:val="a6"/>
              <w:rPr>
                <w:rFonts w:ascii="Times New Roman" w:eastAsia="Calibri" w:hAnsi="Times New Roman" w:cs="Times New Roman"/>
                <w:sz w:val="24"/>
                <w:szCs w:val="24"/>
              </w:rPr>
            </w:pPr>
          </w:p>
        </w:tc>
      </w:tr>
      <w:tr w:rsidR="00516905" w:rsidRPr="009F17DF" w14:paraId="3347D8B7"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0D4F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56</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67BF21" w14:textId="77777777" w:rsidR="00516905" w:rsidRPr="00AA25E5" w:rsidRDefault="00516905" w:rsidP="003A20D0">
            <w:pPr>
              <w:pStyle w:val="a6"/>
              <w:rPr>
                <w:rFonts w:ascii="Times New Roman" w:hAnsi="Times New Roman" w:cs="Times New Roman"/>
                <w:sz w:val="24"/>
                <w:szCs w:val="24"/>
                <w:lang w:eastAsia="ru-RU"/>
              </w:rPr>
            </w:pPr>
            <w:r w:rsidRPr="00AA25E5">
              <w:rPr>
                <w:rFonts w:ascii="Times New Roman" w:hAnsi="Times New Roman" w:cs="Times New Roman"/>
                <w:sz w:val="24"/>
                <w:szCs w:val="24"/>
              </w:rPr>
              <w:t xml:space="preserve">Техника безопасности. Подвижные и спортивные игры. </w:t>
            </w:r>
            <w:r w:rsidRPr="00AA25E5">
              <w:rPr>
                <w:rFonts w:ascii="Times New Roman" w:hAnsi="Times New Roman" w:cs="Times New Roman"/>
                <w:sz w:val="24"/>
                <w:szCs w:val="24"/>
                <w:lang w:eastAsia="ru-RU"/>
              </w:rP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комплекса </w:t>
            </w:r>
            <w:r w:rsidRPr="00AA25E5">
              <w:rPr>
                <w:rFonts w:ascii="Times New Roman" w:hAnsi="Times New Roman" w:cs="Times New Roman"/>
                <w:sz w:val="24"/>
                <w:szCs w:val="24"/>
                <w:lang w:eastAsia="ru-RU"/>
              </w:rPr>
              <w:lastRenderedPageBreak/>
              <w:t>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Характеристика структурной организации комплекса ГТО в современном обществе, нормативные требования для учащихся 16—17 лет.</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1C514B" w14:textId="63624C62"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C67913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3A1B2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96" w:type="dxa"/>
            <w:gridSpan w:val="2"/>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C31A2C0" w14:textId="77777777" w:rsidR="00516905" w:rsidRPr="00AA25E5" w:rsidRDefault="00516905" w:rsidP="003A20D0">
            <w:pPr>
              <w:pStyle w:val="a6"/>
              <w:jc w:val="center"/>
              <w:rPr>
                <w:rFonts w:ascii="Times New Roman" w:hAnsi="Times New Roman" w:cs="Times New Roman"/>
                <w:sz w:val="24"/>
                <w:szCs w:val="24"/>
              </w:rPr>
            </w:pPr>
          </w:p>
        </w:tc>
        <w:tc>
          <w:tcPr>
            <w:tcW w:w="1414" w:type="dxa"/>
            <w:gridSpan w:val="3"/>
            <w:tcBorders>
              <w:top w:val="single" w:sz="2" w:space="0" w:color="auto"/>
              <w:left w:val="single" w:sz="4" w:space="0" w:color="auto"/>
              <w:bottom w:val="single" w:sz="2" w:space="0" w:color="auto"/>
              <w:right w:val="single" w:sz="2" w:space="0" w:color="auto"/>
            </w:tcBorders>
            <w:vAlign w:val="center"/>
          </w:tcPr>
          <w:p w14:paraId="0B787B2A"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73DA74C" w14:textId="2949B383" w:rsidR="00516905" w:rsidRPr="00AA25E5" w:rsidRDefault="00516905" w:rsidP="009C6990">
            <w:pPr>
              <w:pStyle w:val="a6"/>
              <w:rPr>
                <w:rFonts w:ascii="Times New Roman" w:eastAsia="Calibri" w:hAnsi="Times New Roman" w:cs="Times New Roman"/>
                <w:sz w:val="24"/>
                <w:szCs w:val="24"/>
              </w:rPr>
            </w:pPr>
          </w:p>
        </w:tc>
      </w:tr>
      <w:tr w:rsidR="00516905" w:rsidRPr="009F17DF" w14:paraId="1B2E5B14"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51B09B"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57</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F11920"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Правила техники безопасности на уроках.  ТБ. </w:t>
            </w:r>
            <w:r w:rsidRPr="00AA25E5">
              <w:rPr>
                <w:rFonts w:ascii="Times New Roman" w:eastAsia="Times New Roman" w:hAnsi="Times New Roman" w:cs="Times New Roman"/>
                <w:bCs/>
                <w:sz w:val="24"/>
                <w:szCs w:val="24"/>
                <w:lang w:eastAsia="ru-RU"/>
              </w:rPr>
              <w:t xml:space="preserve">Комплекс ГТО </w:t>
            </w:r>
            <w:r w:rsidRPr="00AA25E5">
              <w:rPr>
                <w:rFonts w:ascii="Times New Roman" w:hAnsi="Times New Roman" w:cs="Times New Roman"/>
                <w:sz w:val="24"/>
                <w:szCs w:val="24"/>
              </w:rPr>
              <w:t xml:space="preserve">«Физическая подготовка». Укрепление здоровья через ВФСК ГТО Правила выполнения спортивных нормативов 5-6 ступени. </w:t>
            </w:r>
            <w:r w:rsidRPr="00AA25E5">
              <w:rPr>
                <w:rFonts w:ascii="Times New Roman" w:hAnsi="Times New Roman" w:cs="Times New Roman"/>
                <w:sz w:val="24"/>
                <w:szCs w:val="24"/>
                <w:lang w:eastAsia="ru-RU"/>
              </w:rP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r w:rsidRPr="00AA25E5">
              <w:rPr>
                <w:rFonts w:ascii="Times New Roman" w:hAnsi="Times New Roman" w:cs="Times New Roman"/>
                <w:sz w:val="24"/>
                <w:szCs w:val="24"/>
              </w:rPr>
              <w:t>Развитие скоростных способностей.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5DD344" w14:textId="5AFA37FC"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C7EAE19"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2E9B91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6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0B6F8B0B" w14:textId="77777777" w:rsidR="00516905" w:rsidRPr="00AA25E5" w:rsidRDefault="00516905" w:rsidP="003A20D0">
            <w:pPr>
              <w:pStyle w:val="a6"/>
              <w:jc w:val="center"/>
              <w:rPr>
                <w:rFonts w:ascii="Times New Roman" w:hAnsi="Times New Roman" w:cs="Times New Roman"/>
                <w:sz w:val="24"/>
                <w:szCs w:val="24"/>
              </w:rPr>
            </w:pPr>
          </w:p>
        </w:tc>
        <w:tc>
          <w:tcPr>
            <w:tcW w:w="1448" w:type="dxa"/>
            <w:gridSpan w:val="4"/>
            <w:tcBorders>
              <w:top w:val="single" w:sz="2" w:space="0" w:color="auto"/>
              <w:left w:val="single" w:sz="4" w:space="0" w:color="auto"/>
              <w:bottom w:val="single" w:sz="2" w:space="0" w:color="auto"/>
              <w:right w:val="single" w:sz="2" w:space="0" w:color="auto"/>
            </w:tcBorders>
            <w:vAlign w:val="center"/>
          </w:tcPr>
          <w:p w14:paraId="6B20BFE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135E210" w14:textId="21BD02CA" w:rsidR="00516905" w:rsidRPr="00AA25E5" w:rsidRDefault="00516905" w:rsidP="009C6990">
            <w:pPr>
              <w:pStyle w:val="a6"/>
              <w:rPr>
                <w:rFonts w:ascii="Times New Roman" w:eastAsia="Calibri" w:hAnsi="Times New Roman" w:cs="Times New Roman"/>
                <w:sz w:val="24"/>
                <w:szCs w:val="24"/>
              </w:rPr>
            </w:pPr>
          </w:p>
        </w:tc>
      </w:tr>
      <w:tr w:rsidR="00516905" w:rsidRPr="009F17DF" w14:paraId="54CA1C9C"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68CAE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58</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3C17EB"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ГТО. </w:t>
            </w:r>
            <w:r w:rsidRPr="00AA25E5">
              <w:rPr>
                <w:rFonts w:ascii="Times New Roman" w:hAnsi="Times New Roman" w:cs="Times New Roman"/>
                <w:sz w:val="24"/>
                <w:szCs w:val="24"/>
                <w:lang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r w:rsidRPr="00AA25E5">
              <w:rPr>
                <w:rFonts w:ascii="Times New Roman" w:hAnsi="Times New Roman" w:cs="Times New Roman"/>
                <w:sz w:val="24"/>
                <w:szCs w:val="24"/>
              </w:rPr>
              <w:t>Бег 30 м, 60 м. Эстафеты, подвижные и спортивные игры. Развитие гибкости.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6E67B8" w14:textId="35609729"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8DAD0D"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348FD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6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67EBC7D" w14:textId="77777777" w:rsidR="00516905" w:rsidRPr="00AA25E5" w:rsidRDefault="00516905" w:rsidP="003A20D0">
            <w:pPr>
              <w:pStyle w:val="a6"/>
              <w:jc w:val="center"/>
              <w:rPr>
                <w:rFonts w:ascii="Times New Roman" w:hAnsi="Times New Roman" w:cs="Times New Roman"/>
                <w:sz w:val="24"/>
                <w:szCs w:val="24"/>
              </w:rPr>
            </w:pPr>
          </w:p>
        </w:tc>
        <w:tc>
          <w:tcPr>
            <w:tcW w:w="1448" w:type="dxa"/>
            <w:gridSpan w:val="4"/>
            <w:tcBorders>
              <w:top w:val="single" w:sz="2" w:space="0" w:color="auto"/>
              <w:left w:val="single" w:sz="4" w:space="0" w:color="auto"/>
              <w:bottom w:val="single" w:sz="2" w:space="0" w:color="auto"/>
              <w:right w:val="single" w:sz="2" w:space="0" w:color="auto"/>
            </w:tcBorders>
            <w:vAlign w:val="center"/>
          </w:tcPr>
          <w:p w14:paraId="17C0BA7B"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11E6A6" w14:textId="31049479" w:rsidR="00516905" w:rsidRPr="00AA25E5" w:rsidRDefault="00516905" w:rsidP="009C6990">
            <w:pPr>
              <w:pStyle w:val="a6"/>
              <w:rPr>
                <w:rFonts w:ascii="Times New Roman" w:eastAsia="Calibri" w:hAnsi="Times New Roman" w:cs="Times New Roman"/>
                <w:sz w:val="24"/>
                <w:szCs w:val="24"/>
              </w:rPr>
            </w:pPr>
          </w:p>
        </w:tc>
      </w:tr>
      <w:tr w:rsidR="00516905" w:rsidRPr="009F17DF" w14:paraId="3328D33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B8704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59</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6B73074"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ГТО. Бег 2000 м. </w:t>
            </w:r>
            <w:r w:rsidRPr="00AA25E5">
              <w:rPr>
                <w:rFonts w:ascii="Times New Roman" w:hAnsi="Times New Roman" w:cs="Times New Roman"/>
                <w:w w:val="103"/>
                <w:sz w:val="24"/>
                <w:szCs w:val="24"/>
                <w:lang w:eastAsia="ru-RU"/>
              </w:rPr>
              <w:t xml:space="preserve">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w:t>
            </w:r>
            <w:r w:rsidRPr="00AA25E5">
              <w:rPr>
                <w:rFonts w:ascii="Times New Roman" w:hAnsi="Times New Roman" w:cs="Times New Roman"/>
                <w:sz w:val="24"/>
                <w:szCs w:val="24"/>
              </w:rPr>
              <w:t>Эстафеты, подвижные и спортивные игры. Развитие гибкости, скоростных способностей.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CA8684" w14:textId="206E9D00"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974E85"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7AC129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6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F530A1E" w14:textId="77777777" w:rsidR="00516905" w:rsidRPr="00AA25E5" w:rsidRDefault="00516905" w:rsidP="003A20D0">
            <w:pPr>
              <w:pStyle w:val="a6"/>
              <w:jc w:val="center"/>
              <w:rPr>
                <w:rFonts w:ascii="Times New Roman" w:hAnsi="Times New Roman" w:cs="Times New Roman"/>
                <w:sz w:val="24"/>
                <w:szCs w:val="24"/>
              </w:rPr>
            </w:pPr>
          </w:p>
        </w:tc>
        <w:tc>
          <w:tcPr>
            <w:tcW w:w="1448" w:type="dxa"/>
            <w:gridSpan w:val="4"/>
            <w:tcBorders>
              <w:top w:val="single" w:sz="2" w:space="0" w:color="auto"/>
              <w:left w:val="single" w:sz="4" w:space="0" w:color="auto"/>
              <w:bottom w:val="single" w:sz="2" w:space="0" w:color="auto"/>
              <w:right w:val="single" w:sz="2" w:space="0" w:color="auto"/>
            </w:tcBorders>
            <w:vAlign w:val="center"/>
          </w:tcPr>
          <w:p w14:paraId="2BB6383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B80F1E" w14:textId="7BF2C681" w:rsidR="00516905" w:rsidRPr="00AA25E5" w:rsidRDefault="00516905" w:rsidP="009C6990">
            <w:pPr>
              <w:pStyle w:val="a6"/>
              <w:rPr>
                <w:rFonts w:ascii="Times New Roman" w:eastAsia="Calibri" w:hAnsi="Times New Roman" w:cs="Times New Roman"/>
                <w:sz w:val="24"/>
                <w:szCs w:val="24"/>
              </w:rPr>
            </w:pPr>
          </w:p>
        </w:tc>
      </w:tr>
      <w:tr w:rsidR="00516905" w:rsidRPr="009F17DF" w14:paraId="7C9BF1CB"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3C5666"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60</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5CB6A55" w14:textId="77777777" w:rsidR="00516905" w:rsidRPr="00AA25E5" w:rsidRDefault="00516905" w:rsidP="003A20D0">
            <w:pPr>
              <w:pStyle w:val="a6"/>
              <w:rPr>
                <w:rFonts w:ascii="Times New Roman" w:hAnsi="Times New Roman" w:cs="Times New Roman"/>
                <w:iCs/>
                <w:w w:val="103"/>
                <w:sz w:val="24"/>
                <w:szCs w:val="24"/>
                <w:lang w:eastAsia="ru-RU"/>
              </w:rPr>
            </w:pPr>
            <w:r w:rsidRPr="00AA25E5">
              <w:rPr>
                <w:rFonts w:ascii="Times New Roman" w:hAnsi="Times New Roman" w:cs="Times New Roman"/>
                <w:sz w:val="24"/>
                <w:szCs w:val="24"/>
              </w:rPr>
              <w:t>ТБ.  ГТО.</w:t>
            </w:r>
            <w:r w:rsidRPr="00AA25E5">
              <w:rPr>
                <w:rFonts w:ascii="Times New Roman" w:eastAsia="Times New Roman" w:hAnsi="Times New Roman" w:cs="Times New Roman"/>
                <w:bCs/>
                <w:sz w:val="24"/>
                <w:szCs w:val="24"/>
                <w:lang w:eastAsia="ru-RU"/>
              </w:rPr>
              <w:t xml:space="preserve"> Подтягивание из виса на высокой и низкой перекладине. </w:t>
            </w:r>
            <w:r w:rsidRPr="00AA25E5">
              <w:rPr>
                <w:rFonts w:ascii="Times New Roman" w:hAnsi="Times New Roman" w:cs="Times New Roman"/>
                <w:sz w:val="24"/>
                <w:szCs w:val="24"/>
              </w:rPr>
              <w:t xml:space="preserve"> </w:t>
            </w:r>
            <w:r w:rsidRPr="00AA25E5">
              <w:rPr>
                <w:rFonts w:ascii="Times New Roman" w:eastAsia="Times New Roman" w:hAnsi="Times New Roman" w:cs="Times New Roman"/>
                <w:bCs/>
                <w:sz w:val="24"/>
                <w:szCs w:val="24"/>
                <w:lang w:eastAsia="ru-RU"/>
              </w:rPr>
              <w:t>Сгибание и разгибание рук в упоре лежа на полу.</w:t>
            </w:r>
            <w:r w:rsidRPr="00AA25E5">
              <w:rPr>
                <w:rFonts w:ascii="Times New Roman" w:hAnsi="Times New Roman" w:cs="Times New Roman"/>
                <w:w w:val="103"/>
                <w:sz w:val="24"/>
                <w:szCs w:val="24"/>
                <w:lang w:eastAsia="ru-RU"/>
              </w:rPr>
              <w:t xml:space="preserve"> Основные технические приёмы атлетических единоборств и способы их самостоятельного разучивания (самостраховка, стойки, захваты, броски).</w:t>
            </w:r>
          </w:p>
          <w:p w14:paraId="47BB3291" w14:textId="77777777" w:rsidR="00516905" w:rsidRPr="00AA25E5" w:rsidRDefault="00516905" w:rsidP="003A20D0">
            <w:pPr>
              <w:pStyle w:val="a6"/>
              <w:rPr>
                <w:rFonts w:ascii="Times New Roman" w:hAnsi="Times New Roman" w:cs="Times New Roman"/>
                <w:sz w:val="24"/>
                <w:szCs w:val="24"/>
              </w:rPr>
            </w:pPr>
            <w:r w:rsidRPr="00AA25E5">
              <w:rPr>
                <w:rFonts w:ascii="Times New Roman" w:eastAsia="Times New Roman" w:hAnsi="Times New Roman" w:cs="Times New Roman"/>
                <w:bCs/>
                <w:sz w:val="24"/>
                <w:szCs w:val="24"/>
                <w:lang w:eastAsia="ru-RU"/>
              </w:rPr>
              <w:t>Эстафет</w:t>
            </w:r>
            <w:r w:rsidRPr="00AA25E5">
              <w:rPr>
                <w:rFonts w:ascii="Times New Roman" w:hAnsi="Times New Roman" w:cs="Times New Roman"/>
                <w:sz w:val="24"/>
                <w:szCs w:val="24"/>
              </w:rPr>
              <w:t>ы, подвижные и спортивные игры. Развитие скоростных способностей.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8FCFE5"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27819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9A48D4C"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962"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8CD830A" w14:textId="77777777" w:rsidR="00516905" w:rsidRPr="00AA25E5" w:rsidRDefault="00516905" w:rsidP="003A20D0">
            <w:pPr>
              <w:pStyle w:val="a6"/>
              <w:jc w:val="center"/>
              <w:rPr>
                <w:rFonts w:ascii="Times New Roman" w:hAnsi="Times New Roman" w:cs="Times New Roman"/>
                <w:sz w:val="24"/>
                <w:szCs w:val="24"/>
              </w:rPr>
            </w:pPr>
          </w:p>
        </w:tc>
        <w:tc>
          <w:tcPr>
            <w:tcW w:w="1448" w:type="dxa"/>
            <w:gridSpan w:val="4"/>
            <w:tcBorders>
              <w:top w:val="single" w:sz="2" w:space="0" w:color="auto"/>
              <w:left w:val="single" w:sz="4" w:space="0" w:color="auto"/>
              <w:bottom w:val="single" w:sz="2" w:space="0" w:color="auto"/>
              <w:right w:val="single" w:sz="2" w:space="0" w:color="auto"/>
            </w:tcBorders>
            <w:vAlign w:val="center"/>
          </w:tcPr>
          <w:p w14:paraId="44FE1466"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F28D5BA" w14:textId="203C510D" w:rsidR="00516905" w:rsidRPr="00AA25E5" w:rsidRDefault="00516905" w:rsidP="009C6990">
            <w:pPr>
              <w:pStyle w:val="a6"/>
              <w:rPr>
                <w:rFonts w:ascii="Times New Roman" w:eastAsia="Calibri" w:hAnsi="Times New Roman" w:cs="Times New Roman"/>
                <w:sz w:val="24"/>
                <w:szCs w:val="24"/>
              </w:rPr>
            </w:pPr>
          </w:p>
        </w:tc>
      </w:tr>
      <w:tr w:rsidR="00516905" w:rsidRPr="009F17DF" w14:paraId="44E52C2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9805EA"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lastRenderedPageBreak/>
              <w:t>61</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279D94"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eastAsia="Times New Roman" w:hAnsi="Times New Roman" w:cs="Times New Roman"/>
                <w:bCs/>
                <w:sz w:val="24"/>
                <w:szCs w:val="24"/>
                <w:lang w:eastAsia="ru-RU"/>
              </w:rPr>
              <w:t xml:space="preserve">Наклон вперед из положения стоя с прямыми ногами на полу или на гимнастической скамье. </w:t>
            </w:r>
            <w:r w:rsidRPr="00AA25E5">
              <w:rPr>
                <w:rFonts w:ascii="Times New Roman" w:hAnsi="Times New Roman" w:cs="Times New Roman"/>
                <w:sz w:val="24"/>
                <w:szCs w:val="24"/>
              </w:rPr>
              <w:t>Эстафеты, подвижные и спортивные игры. Развитие силовых способностей.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D4F9C0" w14:textId="1A3D8A60"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B7E236C"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21DCF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7B27F8BA"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27075AB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7DEC75" w14:textId="58BB5DB9" w:rsidR="00516905" w:rsidRPr="00AA25E5" w:rsidRDefault="00516905" w:rsidP="009C6990">
            <w:pPr>
              <w:pStyle w:val="a6"/>
              <w:rPr>
                <w:rFonts w:ascii="Times New Roman" w:eastAsia="Calibri" w:hAnsi="Times New Roman" w:cs="Times New Roman"/>
                <w:sz w:val="24"/>
                <w:szCs w:val="24"/>
              </w:rPr>
            </w:pPr>
          </w:p>
        </w:tc>
      </w:tr>
      <w:tr w:rsidR="00516905" w:rsidRPr="009F17DF" w14:paraId="4B1A4491"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DACFD9"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62</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6473DA"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 ГТО. Прыжок в длину с места толчком двумя ногами. Эстафеты.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BD38A1" w14:textId="4F68F9F1"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9324871"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11C34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97C9B42"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11B42A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5D1C79" w14:textId="6BBC47CC" w:rsidR="00516905" w:rsidRPr="00AA25E5" w:rsidRDefault="00516905" w:rsidP="009C6990">
            <w:pPr>
              <w:pStyle w:val="a6"/>
              <w:rPr>
                <w:rFonts w:ascii="Times New Roman" w:eastAsia="Calibri" w:hAnsi="Times New Roman" w:cs="Times New Roman"/>
                <w:sz w:val="24"/>
                <w:szCs w:val="24"/>
              </w:rPr>
            </w:pPr>
          </w:p>
        </w:tc>
      </w:tr>
      <w:tr w:rsidR="00516905" w:rsidRPr="009F17DF" w14:paraId="1B664B03"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9C55D32"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63</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951DEF"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ГТО. </w:t>
            </w:r>
            <w:r w:rsidRPr="00AA25E5">
              <w:rPr>
                <w:rFonts w:ascii="Times New Roman" w:hAnsi="Times New Roman" w:cs="Times New Roman"/>
                <w:sz w:val="24"/>
                <w:szCs w:val="24"/>
                <w:lang w:eastAsia="ru-RU"/>
              </w:rPr>
              <w:t xml:space="preserve">Прыжок в длину с разбега способом «согнув ноги». </w:t>
            </w:r>
            <w:r w:rsidRPr="00AA25E5">
              <w:rPr>
                <w:rFonts w:ascii="Times New Roman" w:hAnsi="Times New Roman" w:cs="Times New Roman"/>
                <w:sz w:val="24"/>
                <w:szCs w:val="24"/>
              </w:rPr>
              <w:t>Эстафеты, подвижные и спортивные игры. Развитие координации движений. Развитие скоростных способностей.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AAA1A56" w14:textId="7E515613"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AC13E24"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279D04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66392962"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024A3B47"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F587C4" w14:textId="5D939865" w:rsidR="00516905" w:rsidRPr="00AA25E5" w:rsidRDefault="00516905" w:rsidP="009C6990">
            <w:pPr>
              <w:pStyle w:val="a6"/>
              <w:rPr>
                <w:rFonts w:ascii="Times New Roman" w:eastAsia="Calibri" w:hAnsi="Times New Roman" w:cs="Times New Roman"/>
                <w:sz w:val="24"/>
                <w:szCs w:val="24"/>
              </w:rPr>
            </w:pPr>
          </w:p>
        </w:tc>
      </w:tr>
      <w:tr w:rsidR="00516905" w:rsidRPr="009F17DF" w14:paraId="4957528A"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587FA4"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64</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259057"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 xml:space="preserve">ТБ. </w:t>
            </w:r>
            <w:r w:rsidRPr="00AA25E5">
              <w:rPr>
                <w:rFonts w:ascii="Times New Roman" w:eastAsia="Times New Roman" w:hAnsi="Times New Roman" w:cs="Times New Roman"/>
                <w:bCs/>
                <w:sz w:val="24"/>
                <w:szCs w:val="24"/>
                <w:lang w:eastAsia="ru-RU"/>
              </w:rPr>
              <w:t>Челночный бег 3х10м.</w:t>
            </w:r>
            <w:r w:rsidRPr="00AA25E5">
              <w:rPr>
                <w:rFonts w:ascii="Times New Roman" w:hAnsi="Times New Roman" w:cs="Times New Roman"/>
                <w:sz w:val="24"/>
                <w:szCs w:val="24"/>
                <w:lang w:eastAsia="ru-RU"/>
              </w:rPr>
              <w:t xml:space="preserve"> </w:t>
            </w:r>
            <w:r w:rsidRPr="00AA25E5">
              <w:rPr>
                <w:rFonts w:ascii="Times New Roman" w:hAnsi="Times New Roman" w:cs="Times New Roman"/>
                <w:sz w:val="24"/>
                <w:szCs w:val="24"/>
              </w:rPr>
              <w:t>Эстафеты, подвижные и спортивные игры. Развитие силовых способностей.</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1F4AAD" w14:textId="2D1E673F"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B8085FF"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A1557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44596BAF"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43865A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84F928" w14:textId="6976F8EC" w:rsidR="00516905" w:rsidRPr="00AA25E5" w:rsidRDefault="00516905" w:rsidP="009C6990">
            <w:pPr>
              <w:pStyle w:val="a6"/>
              <w:rPr>
                <w:rFonts w:ascii="Times New Roman" w:eastAsia="Calibri" w:hAnsi="Times New Roman" w:cs="Times New Roman"/>
                <w:sz w:val="24"/>
                <w:szCs w:val="24"/>
              </w:rPr>
            </w:pPr>
          </w:p>
        </w:tc>
      </w:tr>
      <w:tr w:rsidR="00516905" w:rsidRPr="009F17DF" w14:paraId="2F4B8539"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065E43"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65</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5AF9EC"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ТБ. Метание теннисного мяча весом 150гр.  Метание теннисного мяча в цель. Эстафеты, подвижные и спортивные игры. Развитие выносливости.</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329473" w14:textId="763933FE"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D75BEB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226280"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5729912E"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3642B6C8"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B372E4" w14:textId="46AEAD7F" w:rsidR="00516905" w:rsidRPr="00AA25E5" w:rsidRDefault="00516905" w:rsidP="009C6990">
            <w:pPr>
              <w:pStyle w:val="a6"/>
              <w:rPr>
                <w:rFonts w:ascii="Times New Roman" w:eastAsia="Calibri" w:hAnsi="Times New Roman" w:cs="Times New Roman"/>
                <w:sz w:val="24"/>
                <w:szCs w:val="24"/>
              </w:rPr>
            </w:pPr>
          </w:p>
        </w:tc>
      </w:tr>
      <w:tr w:rsidR="00516905" w:rsidRPr="009F17DF" w14:paraId="36555CED" w14:textId="77777777" w:rsidTr="009C699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42A0DD"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66</w:t>
            </w:r>
          </w:p>
        </w:tc>
        <w:tc>
          <w:tcPr>
            <w:tcW w:w="4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22313A" w14:textId="77777777" w:rsidR="00516905" w:rsidRPr="00AA25E5" w:rsidRDefault="00516905" w:rsidP="003A20D0">
            <w:pPr>
              <w:pStyle w:val="a6"/>
              <w:rPr>
                <w:rFonts w:ascii="Times New Roman" w:hAnsi="Times New Roman" w:cs="Times New Roman"/>
                <w:sz w:val="24"/>
                <w:szCs w:val="24"/>
              </w:rPr>
            </w:pPr>
            <w:r w:rsidRPr="00AA25E5">
              <w:rPr>
                <w:rFonts w:ascii="Times New Roman" w:hAnsi="Times New Roman" w:cs="Times New Roman"/>
                <w:sz w:val="24"/>
                <w:szCs w:val="24"/>
              </w:rPr>
              <w:t>Освоение правил и техники выполнения норматива комплекса ГТО. Поднимание туловища из положения лежа на спине.  Развитие выносливости. Подвижные игры</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C74A1F" w14:textId="2BC16A64" w:rsidR="00516905"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4736F1E"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B7A7BEF" w14:textId="77777777" w:rsidR="00516905" w:rsidRPr="00AA25E5" w:rsidRDefault="00516905" w:rsidP="003A20D0">
            <w:pPr>
              <w:pStyle w:val="a6"/>
              <w:jc w:val="center"/>
              <w:rPr>
                <w:rFonts w:ascii="Times New Roman" w:hAnsi="Times New Roman" w:cs="Times New Roman"/>
                <w:sz w:val="24"/>
                <w:szCs w:val="24"/>
              </w:rPr>
            </w:pPr>
            <w:r w:rsidRPr="00AA25E5">
              <w:rPr>
                <w:rFonts w:ascii="Times New Roman" w:hAnsi="Times New Roman" w:cs="Times New Roman"/>
                <w:sz w:val="24"/>
                <w:szCs w:val="24"/>
              </w:rPr>
              <w:t>1</w:t>
            </w:r>
          </w:p>
        </w:tc>
        <w:tc>
          <w:tcPr>
            <w:tcW w:w="1134" w:type="dxa"/>
            <w:gridSpan w:val="4"/>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14:paraId="14F155D8" w14:textId="77777777" w:rsidR="00516905" w:rsidRPr="00AA25E5" w:rsidRDefault="00516905" w:rsidP="003A20D0">
            <w:pPr>
              <w:pStyle w:val="a6"/>
              <w:jc w:val="center"/>
              <w:rPr>
                <w:rFonts w:ascii="Times New Roman" w:hAnsi="Times New Roman" w:cs="Times New Roman"/>
                <w:sz w:val="24"/>
                <w:szCs w:val="24"/>
              </w:rPr>
            </w:pPr>
          </w:p>
        </w:tc>
        <w:tc>
          <w:tcPr>
            <w:tcW w:w="1276" w:type="dxa"/>
            <w:tcBorders>
              <w:top w:val="single" w:sz="2" w:space="0" w:color="auto"/>
              <w:left w:val="single" w:sz="4" w:space="0" w:color="auto"/>
              <w:bottom w:val="single" w:sz="2" w:space="0" w:color="auto"/>
              <w:right w:val="single" w:sz="2" w:space="0" w:color="auto"/>
            </w:tcBorders>
            <w:vAlign w:val="center"/>
          </w:tcPr>
          <w:p w14:paraId="1F9A6203" w14:textId="77777777" w:rsidR="00516905" w:rsidRPr="00AA25E5" w:rsidRDefault="00516905"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770707" w14:textId="540003B0" w:rsidR="00516905" w:rsidRPr="00AA25E5" w:rsidRDefault="00516905" w:rsidP="009C6990">
            <w:pPr>
              <w:pStyle w:val="a6"/>
              <w:rPr>
                <w:rFonts w:ascii="Times New Roman" w:eastAsia="Calibri" w:hAnsi="Times New Roman" w:cs="Times New Roman"/>
                <w:sz w:val="24"/>
                <w:szCs w:val="24"/>
              </w:rPr>
            </w:pPr>
          </w:p>
        </w:tc>
      </w:tr>
      <w:tr w:rsidR="00525C51" w:rsidRPr="009F17DF" w14:paraId="2C57331F" w14:textId="77777777" w:rsidTr="009C6990">
        <w:trPr>
          <w:trHeight w:val="144"/>
        </w:trPr>
        <w:tc>
          <w:tcPr>
            <w:tcW w:w="510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8095E1" w14:textId="77777777" w:rsidR="00525C51" w:rsidRPr="00AA25E5" w:rsidRDefault="00525C51" w:rsidP="003A20D0">
            <w:pPr>
              <w:pStyle w:val="a6"/>
              <w:rPr>
                <w:rFonts w:ascii="Times New Roman" w:hAnsi="Times New Roman" w:cs="Times New Roman"/>
                <w:sz w:val="24"/>
                <w:szCs w:val="24"/>
              </w:rPr>
            </w:pPr>
            <w:r w:rsidRPr="00AA25E5">
              <w:rPr>
                <w:rFonts w:ascii="Times New Roman" w:eastAsia="Calibri" w:hAnsi="Times New Roman" w:cs="Times New Roman"/>
                <w:color w:val="000000"/>
                <w:sz w:val="24"/>
                <w:szCs w:val="24"/>
              </w:rPr>
              <w:t>ОБЩЕЕ КОЛИЧЕСТВО ЧАСОВ ПО ПРОГРАММЕ</w:t>
            </w:r>
          </w:p>
        </w:tc>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A02C77B" w14:textId="45CB68E5" w:rsidR="00525C51" w:rsidRPr="009C6990" w:rsidRDefault="009C6990" w:rsidP="003A20D0">
            <w:pPr>
              <w:pStyle w:val="a6"/>
              <w:jc w:val="center"/>
              <w:rPr>
                <w:rFonts w:ascii="Times New Roman" w:hAnsi="Times New Roman" w:cs="Times New Roman"/>
              </w:rPr>
            </w:pPr>
            <w:r w:rsidRPr="009C6990">
              <w:rPr>
                <w:rFonts w:ascii="Times New Roman" w:hAnsi="Times New Roman" w:cs="Times New Roman"/>
              </w:rPr>
              <w:t>102</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ABA55B" w14:textId="77777777" w:rsidR="00525C51" w:rsidRPr="00AA25E5" w:rsidRDefault="00525C51"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F36EA5" w14:textId="08143EFB" w:rsidR="00525C51" w:rsidRPr="00AA25E5" w:rsidRDefault="009C6990" w:rsidP="003A20D0">
            <w:pPr>
              <w:pStyle w:val="a6"/>
              <w:jc w:val="center"/>
              <w:rPr>
                <w:rFonts w:ascii="Times New Roman" w:hAnsi="Times New Roman" w:cs="Times New Roman"/>
                <w:sz w:val="24"/>
                <w:szCs w:val="24"/>
              </w:rPr>
            </w:pPr>
            <w:r>
              <w:rPr>
                <w:rFonts w:ascii="Times New Roman" w:hAnsi="Times New Roman" w:cs="Times New Roman"/>
                <w:sz w:val="24"/>
                <w:szCs w:val="24"/>
              </w:rPr>
              <w:t>102</w:t>
            </w:r>
          </w:p>
        </w:tc>
        <w:tc>
          <w:tcPr>
            <w:tcW w:w="2410"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E8A0F0" w14:textId="77777777" w:rsidR="00525C51" w:rsidRPr="00AA25E5" w:rsidRDefault="00525C51" w:rsidP="003A20D0">
            <w:pPr>
              <w:pStyle w:val="a6"/>
              <w:jc w:val="center"/>
              <w:rPr>
                <w:rFonts w:ascii="Times New Roman" w:hAnsi="Times New Roman" w:cs="Times New Roman"/>
                <w:sz w:val="24"/>
                <w:szCs w:val="24"/>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672C75D" w14:textId="77777777" w:rsidR="00525C51" w:rsidRPr="00AA25E5" w:rsidRDefault="00525C51" w:rsidP="003A20D0">
            <w:pPr>
              <w:spacing w:after="0" w:line="240" w:lineRule="auto"/>
              <w:ind w:left="135"/>
              <w:rPr>
                <w:rFonts w:ascii="Times New Roman" w:hAnsi="Times New Roman" w:cs="Times New Roman"/>
                <w:sz w:val="24"/>
                <w:szCs w:val="24"/>
              </w:rPr>
            </w:pPr>
          </w:p>
        </w:tc>
      </w:tr>
    </w:tbl>
    <w:p w14:paraId="3C7CD1E3" w14:textId="77777777" w:rsidR="00525C51" w:rsidRPr="009F17DF" w:rsidRDefault="00525C51" w:rsidP="00DF7A01">
      <w:pPr>
        <w:spacing w:after="0" w:line="276" w:lineRule="auto"/>
        <w:ind w:left="119"/>
        <w:rPr>
          <w:rFonts w:ascii="Times New Roman" w:eastAsia="Calibri" w:hAnsi="Times New Roman" w:cs="Times New Roman"/>
          <w:b/>
          <w:color w:val="000000"/>
          <w:sz w:val="28"/>
          <w:lang w:val="en-US"/>
        </w:rPr>
      </w:pPr>
    </w:p>
    <w:sectPr w:rsidR="00525C51" w:rsidRPr="009F17DF" w:rsidSect="00FB18A0">
      <w:pgSz w:w="11906" w:h="16838"/>
      <w:pgMar w:top="1134" w:right="707"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A6127" w14:textId="77777777" w:rsidR="00550F89" w:rsidRDefault="00550F89" w:rsidP="00A31D67">
      <w:pPr>
        <w:spacing w:after="0" w:line="240" w:lineRule="auto"/>
      </w:pPr>
      <w:r>
        <w:separator/>
      </w:r>
    </w:p>
  </w:endnote>
  <w:endnote w:type="continuationSeparator" w:id="0">
    <w:p w14:paraId="3B990859" w14:textId="77777777" w:rsidR="00550F89" w:rsidRDefault="00550F89" w:rsidP="00A31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AFE78" w14:textId="77777777" w:rsidR="00550F89" w:rsidRDefault="00550F89" w:rsidP="00A31D67">
      <w:pPr>
        <w:spacing w:after="0" w:line="240" w:lineRule="auto"/>
      </w:pPr>
      <w:r>
        <w:separator/>
      </w:r>
    </w:p>
  </w:footnote>
  <w:footnote w:type="continuationSeparator" w:id="0">
    <w:p w14:paraId="53492904" w14:textId="77777777" w:rsidR="00550F89" w:rsidRDefault="00550F89" w:rsidP="00A31D67">
      <w:pPr>
        <w:spacing w:after="0" w:line="240" w:lineRule="auto"/>
      </w:pPr>
      <w:r>
        <w:continuationSeparator/>
      </w:r>
    </w:p>
  </w:footnote>
  <w:footnote w:id="1">
    <w:p w14:paraId="7B0EDDAB" w14:textId="77777777" w:rsidR="009C6990" w:rsidRDefault="009C6990" w:rsidP="008E30B7">
      <w:pPr>
        <w:pStyle w:val="foot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EB1BDB"/>
    <w:multiLevelType w:val="hybridMultilevel"/>
    <w:tmpl w:val="9D3A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A4384B"/>
    <w:multiLevelType w:val="multilevel"/>
    <w:tmpl w:val="35C637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26513E"/>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0" w15:restartNumberingAfterBreak="0">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9C264B"/>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3" w15:restartNumberingAfterBreak="0">
    <w:nsid w:val="53F243F5"/>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4" w15:restartNumberingAfterBreak="0">
    <w:nsid w:val="55C77CF2"/>
    <w:multiLevelType w:val="hybridMultilevel"/>
    <w:tmpl w:val="9D3A335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C52223"/>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18" w15:restartNumberingAfterBreak="0">
    <w:nsid w:val="5E04113C"/>
    <w:multiLevelType w:val="hybridMultilevel"/>
    <w:tmpl w:val="1B8E5E8A"/>
    <w:lvl w:ilvl="0" w:tplc="FDBCA1E4">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E3B4A0F"/>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20" w15:restartNumberingAfterBreak="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5BA616C"/>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23" w15:restartNumberingAfterBreak="0">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EF44447"/>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abstractNum w:abstractNumId="25" w15:restartNumberingAfterBreak="0">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EF549B"/>
    <w:multiLevelType w:val="hybridMultilevel"/>
    <w:tmpl w:val="9D3A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C854EB8"/>
    <w:multiLevelType w:val="hybridMultilevel"/>
    <w:tmpl w:val="9AFAF778"/>
    <w:lvl w:ilvl="0" w:tplc="481E29BE">
      <w:start w:val="5"/>
      <w:numFmt w:val="decimal"/>
      <w:lvlText w:val="%1"/>
      <w:lvlJc w:val="left"/>
      <w:pPr>
        <w:ind w:left="308" w:hanging="194"/>
      </w:pPr>
      <w:rPr>
        <w:w w:val="98"/>
        <w:lang w:val="ru-RU" w:eastAsia="en-US" w:bidi="ar-SA"/>
      </w:rPr>
    </w:lvl>
    <w:lvl w:ilvl="1" w:tplc="AA56346C">
      <w:numFmt w:val="bullet"/>
      <w:lvlText w:val="•"/>
      <w:lvlJc w:val="left"/>
      <w:pPr>
        <w:ind w:left="1309" w:hanging="194"/>
      </w:pPr>
      <w:rPr>
        <w:lang w:val="ru-RU" w:eastAsia="en-US" w:bidi="ar-SA"/>
      </w:rPr>
    </w:lvl>
    <w:lvl w:ilvl="2" w:tplc="81481B12">
      <w:numFmt w:val="bullet"/>
      <w:lvlText w:val="•"/>
      <w:lvlJc w:val="left"/>
      <w:pPr>
        <w:ind w:left="2319" w:hanging="194"/>
      </w:pPr>
      <w:rPr>
        <w:lang w:val="ru-RU" w:eastAsia="en-US" w:bidi="ar-SA"/>
      </w:rPr>
    </w:lvl>
    <w:lvl w:ilvl="3" w:tplc="CA6C1CE6">
      <w:numFmt w:val="bullet"/>
      <w:lvlText w:val="•"/>
      <w:lvlJc w:val="left"/>
      <w:pPr>
        <w:ind w:left="3329" w:hanging="194"/>
      </w:pPr>
      <w:rPr>
        <w:lang w:val="ru-RU" w:eastAsia="en-US" w:bidi="ar-SA"/>
      </w:rPr>
    </w:lvl>
    <w:lvl w:ilvl="4" w:tplc="27EE3206">
      <w:numFmt w:val="bullet"/>
      <w:lvlText w:val="•"/>
      <w:lvlJc w:val="left"/>
      <w:pPr>
        <w:ind w:left="4339" w:hanging="194"/>
      </w:pPr>
      <w:rPr>
        <w:lang w:val="ru-RU" w:eastAsia="en-US" w:bidi="ar-SA"/>
      </w:rPr>
    </w:lvl>
    <w:lvl w:ilvl="5" w:tplc="6318E3B6">
      <w:numFmt w:val="bullet"/>
      <w:lvlText w:val="•"/>
      <w:lvlJc w:val="left"/>
      <w:pPr>
        <w:ind w:left="5349" w:hanging="194"/>
      </w:pPr>
      <w:rPr>
        <w:lang w:val="ru-RU" w:eastAsia="en-US" w:bidi="ar-SA"/>
      </w:rPr>
    </w:lvl>
    <w:lvl w:ilvl="6" w:tplc="6D8E396C">
      <w:numFmt w:val="bullet"/>
      <w:lvlText w:val="•"/>
      <w:lvlJc w:val="left"/>
      <w:pPr>
        <w:ind w:left="6359" w:hanging="194"/>
      </w:pPr>
      <w:rPr>
        <w:lang w:val="ru-RU" w:eastAsia="en-US" w:bidi="ar-SA"/>
      </w:rPr>
    </w:lvl>
    <w:lvl w:ilvl="7" w:tplc="34DE7138">
      <w:numFmt w:val="bullet"/>
      <w:lvlText w:val="•"/>
      <w:lvlJc w:val="left"/>
      <w:pPr>
        <w:ind w:left="7369" w:hanging="194"/>
      </w:pPr>
      <w:rPr>
        <w:lang w:val="ru-RU" w:eastAsia="en-US" w:bidi="ar-SA"/>
      </w:rPr>
    </w:lvl>
    <w:lvl w:ilvl="8" w:tplc="0E6A6B7C">
      <w:numFmt w:val="bullet"/>
      <w:lvlText w:val="•"/>
      <w:lvlJc w:val="left"/>
      <w:pPr>
        <w:ind w:left="8379" w:hanging="194"/>
      </w:pPr>
      <w:rPr>
        <w:lang w:val="ru-RU" w:eastAsia="en-US" w:bidi="ar-SA"/>
      </w:rPr>
    </w:lvl>
  </w:abstractNum>
  <w:num w:numId="1">
    <w:abstractNumId w:val="14"/>
  </w:num>
  <w:num w:numId="2">
    <w:abstractNumId w:val="17"/>
    <w:lvlOverride w:ilvl="0">
      <w:startOverride w:val="5"/>
    </w:lvlOverride>
    <w:lvlOverride w:ilvl="1"/>
    <w:lvlOverride w:ilvl="2"/>
    <w:lvlOverride w:ilvl="3"/>
    <w:lvlOverride w:ilvl="4"/>
    <w:lvlOverride w:ilvl="5"/>
    <w:lvlOverride w:ilvl="6"/>
    <w:lvlOverride w:ilvl="7"/>
    <w:lvlOverride w:ilvl="8"/>
  </w:num>
  <w:num w:numId="3">
    <w:abstractNumId w:val="17"/>
  </w:num>
  <w:num w:numId="4">
    <w:abstractNumId w:val="30"/>
  </w:num>
  <w:num w:numId="5">
    <w:abstractNumId w:val="9"/>
  </w:num>
  <w:num w:numId="6">
    <w:abstractNumId w:val="24"/>
  </w:num>
  <w:num w:numId="7">
    <w:abstractNumId w:val="19"/>
  </w:num>
  <w:num w:numId="8">
    <w:abstractNumId w:val="22"/>
  </w:num>
  <w:num w:numId="9">
    <w:abstractNumId w:val="13"/>
  </w:num>
  <w:num w:numId="10">
    <w:abstractNumId w:val="12"/>
  </w:num>
  <w:num w:numId="11">
    <w:abstractNumId w:val="20"/>
  </w:num>
  <w:num w:numId="12">
    <w:abstractNumId w:val="10"/>
  </w:num>
  <w:num w:numId="13">
    <w:abstractNumId w:val="25"/>
  </w:num>
  <w:num w:numId="14">
    <w:abstractNumId w:val="23"/>
  </w:num>
  <w:num w:numId="15">
    <w:abstractNumId w:val="15"/>
  </w:num>
  <w:num w:numId="16">
    <w:abstractNumId w:val="1"/>
  </w:num>
  <w:num w:numId="17">
    <w:abstractNumId w:val="26"/>
  </w:num>
  <w:num w:numId="18">
    <w:abstractNumId w:val="7"/>
  </w:num>
  <w:num w:numId="19">
    <w:abstractNumId w:val="3"/>
  </w:num>
  <w:num w:numId="20">
    <w:abstractNumId w:val="29"/>
  </w:num>
  <w:num w:numId="21">
    <w:abstractNumId w:val="27"/>
  </w:num>
  <w:num w:numId="22">
    <w:abstractNumId w:val="11"/>
  </w:num>
  <w:num w:numId="23">
    <w:abstractNumId w:val="0"/>
  </w:num>
  <w:num w:numId="24">
    <w:abstractNumId w:val="8"/>
  </w:num>
  <w:num w:numId="25">
    <w:abstractNumId w:val="2"/>
  </w:num>
  <w:num w:numId="26">
    <w:abstractNumId w:val="21"/>
  </w:num>
  <w:num w:numId="27">
    <w:abstractNumId w:val="16"/>
  </w:num>
  <w:num w:numId="28">
    <w:abstractNumId w:val="4"/>
  </w:num>
  <w:num w:numId="29">
    <w:abstractNumId w:val="28"/>
  </w:num>
  <w:num w:numId="30">
    <w:abstractNumId w:val="6"/>
  </w:num>
  <w:num w:numId="31">
    <w:abstractNumId w:val="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3C7"/>
    <w:rsid w:val="00006F71"/>
    <w:rsid w:val="00011AE8"/>
    <w:rsid w:val="00043229"/>
    <w:rsid w:val="00051898"/>
    <w:rsid w:val="0005655E"/>
    <w:rsid w:val="000613C1"/>
    <w:rsid w:val="00066D85"/>
    <w:rsid w:val="00082A56"/>
    <w:rsid w:val="000901F0"/>
    <w:rsid w:val="000905EE"/>
    <w:rsid w:val="00094D06"/>
    <w:rsid w:val="000964CC"/>
    <w:rsid w:val="0009728D"/>
    <w:rsid w:val="000A19BC"/>
    <w:rsid w:val="000B7E96"/>
    <w:rsid w:val="000C7D4D"/>
    <w:rsid w:val="000D1329"/>
    <w:rsid w:val="000D2EBB"/>
    <w:rsid w:val="000E49AB"/>
    <w:rsid w:val="000F34AC"/>
    <w:rsid w:val="000F7A7B"/>
    <w:rsid w:val="0011432D"/>
    <w:rsid w:val="001310F3"/>
    <w:rsid w:val="00140AE5"/>
    <w:rsid w:val="00141178"/>
    <w:rsid w:val="00141F64"/>
    <w:rsid w:val="00167303"/>
    <w:rsid w:val="00175B7E"/>
    <w:rsid w:val="00191272"/>
    <w:rsid w:val="00195D99"/>
    <w:rsid w:val="0019791A"/>
    <w:rsid w:val="001A1F00"/>
    <w:rsid w:val="001C0D72"/>
    <w:rsid w:val="001D0815"/>
    <w:rsid w:val="001D7DEA"/>
    <w:rsid w:val="001E569C"/>
    <w:rsid w:val="00207CA0"/>
    <w:rsid w:val="002260D3"/>
    <w:rsid w:val="0024191D"/>
    <w:rsid w:val="00245E17"/>
    <w:rsid w:val="00253418"/>
    <w:rsid w:val="0025602C"/>
    <w:rsid w:val="002610C6"/>
    <w:rsid w:val="002617B3"/>
    <w:rsid w:val="002636D6"/>
    <w:rsid w:val="00292C07"/>
    <w:rsid w:val="00296814"/>
    <w:rsid w:val="002A062D"/>
    <w:rsid w:val="002A2441"/>
    <w:rsid w:val="002C0567"/>
    <w:rsid w:val="002C1942"/>
    <w:rsid w:val="002C1E1F"/>
    <w:rsid w:val="002D1F71"/>
    <w:rsid w:val="002D5F9B"/>
    <w:rsid w:val="002E3738"/>
    <w:rsid w:val="002F129C"/>
    <w:rsid w:val="003119AC"/>
    <w:rsid w:val="00323AAC"/>
    <w:rsid w:val="0034126D"/>
    <w:rsid w:val="003956F0"/>
    <w:rsid w:val="003A20D0"/>
    <w:rsid w:val="003B2A70"/>
    <w:rsid w:val="003C52C6"/>
    <w:rsid w:val="003C6A75"/>
    <w:rsid w:val="003D333C"/>
    <w:rsid w:val="003D7081"/>
    <w:rsid w:val="003F3386"/>
    <w:rsid w:val="003F7E0A"/>
    <w:rsid w:val="00400AA7"/>
    <w:rsid w:val="0040351B"/>
    <w:rsid w:val="00421579"/>
    <w:rsid w:val="00440183"/>
    <w:rsid w:val="00441737"/>
    <w:rsid w:val="00447C5D"/>
    <w:rsid w:val="0045235C"/>
    <w:rsid w:val="00462673"/>
    <w:rsid w:val="00465C1A"/>
    <w:rsid w:val="0046674B"/>
    <w:rsid w:val="004747FE"/>
    <w:rsid w:val="004820F0"/>
    <w:rsid w:val="00496CB4"/>
    <w:rsid w:val="004A545F"/>
    <w:rsid w:val="004B3FEA"/>
    <w:rsid w:val="004B65E3"/>
    <w:rsid w:val="004B6A42"/>
    <w:rsid w:val="004C100A"/>
    <w:rsid w:val="004C4E88"/>
    <w:rsid w:val="004D3A93"/>
    <w:rsid w:val="004E5EF1"/>
    <w:rsid w:val="004E5FB9"/>
    <w:rsid w:val="004E7E06"/>
    <w:rsid w:val="004F0795"/>
    <w:rsid w:val="004F15D7"/>
    <w:rsid w:val="004F4FB8"/>
    <w:rsid w:val="00506B80"/>
    <w:rsid w:val="00516905"/>
    <w:rsid w:val="00525C51"/>
    <w:rsid w:val="00527251"/>
    <w:rsid w:val="00544ED8"/>
    <w:rsid w:val="00550F89"/>
    <w:rsid w:val="00556E04"/>
    <w:rsid w:val="0055704C"/>
    <w:rsid w:val="00557E52"/>
    <w:rsid w:val="00561226"/>
    <w:rsid w:val="00561A61"/>
    <w:rsid w:val="00582005"/>
    <w:rsid w:val="00592AE6"/>
    <w:rsid w:val="00594467"/>
    <w:rsid w:val="005A4FAB"/>
    <w:rsid w:val="005A7C5F"/>
    <w:rsid w:val="005B717A"/>
    <w:rsid w:val="005D1004"/>
    <w:rsid w:val="005D7191"/>
    <w:rsid w:val="005E7398"/>
    <w:rsid w:val="005F0F9F"/>
    <w:rsid w:val="005F4D20"/>
    <w:rsid w:val="00605480"/>
    <w:rsid w:val="0061175F"/>
    <w:rsid w:val="0062020A"/>
    <w:rsid w:val="0062519A"/>
    <w:rsid w:val="00625944"/>
    <w:rsid w:val="006325BC"/>
    <w:rsid w:val="006423B3"/>
    <w:rsid w:val="00644800"/>
    <w:rsid w:val="00645D32"/>
    <w:rsid w:val="006465D2"/>
    <w:rsid w:val="00666713"/>
    <w:rsid w:val="00667380"/>
    <w:rsid w:val="00667417"/>
    <w:rsid w:val="00674762"/>
    <w:rsid w:val="00675F5B"/>
    <w:rsid w:val="006823D5"/>
    <w:rsid w:val="00684974"/>
    <w:rsid w:val="00690CF7"/>
    <w:rsid w:val="00694BC1"/>
    <w:rsid w:val="006A1924"/>
    <w:rsid w:val="006A1A2C"/>
    <w:rsid w:val="006B0E98"/>
    <w:rsid w:val="006B55F0"/>
    <w:rsid w:val="006D115F"/>
    <w:rsid w:val="006E343C"/>
    <w:rsid w:val="006F0029"/>
    <w:rsid w:val="006F7F85"/>
    <w:rsid w:val="00717C76"/>
    <w:rsid w:val="00725A79"/>
    <w:rsid w:val="007404CD"/>
    <w:rsid w:val="0075023A"/>
    <w:rsid w:val="00751A92"/>
    <w:rsid w:val="007716A1"/>
    <w:rsid w:val="007729DD"/>
    <w:rsid w:val="007749BE"/>
    <w:rsid w:val="00786A2B"/>
    <w:rsid w:val="007A5C6E"/>
    <w:rsid w:val="007D57CB"/>
    <w:rsid w:val="007E7A41"/>
    <w:rsid w:val="007F04BD"/>
    <w:rsid w:val="00803ABE"/>
    <w:rsid w:val="00826378"/>
    <w:rsid w:val="00831B75"/>
    <w:rsid w:val="00842D75"/>
    <w:rsid w:val="00850BAD"/>
    <w:rsid w:val="0085182F"/>
    <w:rsid w:val="0088458E"/>
    <w:rsid w:val="008954EF"/>
    <w:rsid w:val="008A3F1F"/>
    <w:rsid w:val="008B0310"/>
    <w:rsid w:val="008B10CD"/>
    <w:rsid w:val="008B195B"/>
    <w:rsid w:val="008B1F5D"/>
    <w:rsid w:val="008E30B7"/>
    <w:rsid w:val="008F0F19"/>
    <w:rsid w:val="008F2FE9"/>
    <w:rsid w:val="00901A04"/>
    <w:rsid w:val="00926823"/>
    <w:rsid w:val="00941685"/>
    <w:rsid w:val="00942624"/>
    <w:rsid w:val="00945AD8"/>
    <w:rsid w:val="00945DDD"/>
    <w:rsid w:val="0096468E"/>
    <w:rsid w:val="00974FB6"/>
    <w:rsid w:val="0098218F"/>
    <w:rsid w:val="00986687"/>
    <w:rsid w:val="009A0941"/>
    <w:rsid w:val="009B6505"/>
    <w:rsid w:val="009C2E49"/>
    <w:rsid w:val="009C6990"/>
    <w:rsid w:val="009E1AB7"/>
    <w:rsid w:val="009F0E90"/>
    <w:rsid w:val="009F17DF"/>
    <w:rsid w:val="009F2431"/>
    <w:rsid w:val="009F693A"/>
    <w:rsid w:val="00A028C1"/>
    <w:rsid w:val="00A03295"/>
    <w:rsid w:val="00A12437"/>
    <w:rsid w:val="00A2000A"/>
    <w:rsid w:val="00A2094E"/>
    <w:rsid w:val="00A31727"/>
    <w:rsid w:val="00A31D67"/>
    <w:rsid w:val="00A345FD"/>
    <w:rsid w:val="00A355CC"/>
    <w:rsid w:val="00A57974"/>
    <w:rsid w:val="00A6259D"/>
    <w:rsid w:val="00A73532"/>
    <w:rsid w:val="00A92383"/>
    <w:rsid w:val="00AA02D5"/>
    <w:rsid w:val="00AA0312"/>
    <w:rsid w:val="00AA25E5"/>
    <w:rsid w:val="00AB75F5"/>
    <w:rsid w:val="00AC101F"/>
    <w:rsid w:val="00AC43AE"/>
    <w:rsid w:val="00AD2FBC"/>
    <w:rsid w:val="00AD4A83"/>
    <w:rsid w:val="00AE5E77"/>
    <w:rsid w:val="00AF09F0"/>
    <w:rsid w:val="00AF6DFA"/>
    <w:rsid w:val="00AF7AD1"/>
    <w:rsid w:val="00B01DC2"/>
    <w:rsid w:val="00B06FE8"/>
    <w:rsid w:val="00B2144A"/>
    <w:rsid w:val="00B26C73"/>
    <w:rsid w:val="00B30A70"/>
    <w:rsid w:val="00B423FC"/>
    <w:rsid w:val="00B4355D"/>
    <w:rsid w:val="00B4702F"/>
    <w:rsid w:val="00B543EA"/>
    <w:rsid w:val="00B76F6A"/>
    <w:rsid w:val="00B84427"/>
    <w:rsid w:val="00B87993"/>
    <w:rsid w:val="00BA0E7F"/>
    <w:rsid w:val="00BB635A"/>
    <w:rsid w:val="00BC2E28"/>
    <w:rsid w:val="00BC325F"/>
    <w:rsid w:val="00BD5B43"/>
    <w:rsid w:val="00BD6337"/>
    <w:rsid w:val="00BE1BF6"/>
    <w:rsid w:val="00BE73C5"/>
    <w:rsid w:val="00C0429E"/>
    <w:rsid w:val="00C116D2"/>
    <w:rsid w:val="00C11A6F"/>
    <w:rsid w:val="00C1417E"/>
    <w:rsid w:val="00C2360C"/>
    <w:rsid w:val="00C245D4"/>
    <w:rsid w:val="00C46B64"/>
    <w:rsid w:val="00C46DAB"/>
    <w:rsid w:val="00C544CC"/>
    <w:rsid w:val="00C564BB"/>
    <w:rsid w:val="00C5710D"/>
    <w:rsid w:val="00C643C1"/>
    <w:rsid w:val="00C81A3F"/>
    <w:rsid w:val="00C92ED9"/>
    <w:rsid w:val="00C9366F"/>
    <w:rsid w:val="00CA3618"/>
    <w:rsid w:val="00CB2FC7"/>
    <w:rsid w:val="00CB3516"/>
    <w:rsid w:val="00CB38E0"/>
    <w:rsid w:val="00CB6DB0"/>
    <w:rsid w:val="00CC330A"/>
    <w:rsid w:val="00CD42D2"/>
    <w:rsid w:val="00CE13FB"/>
    <w:rsid w:val="00CE6B07"/>
    <w:rsid w:val="00D07381"/>
    <w:rsid w:val="00D15DE5"/>
    <w:rsid w:val="00D21EC8"/>
    <w:rsid w:val="00D247B9"/>
    <w:rsid w:val="00D35976"/>
    <w:rsid w:val="00D36A68"/>
    <w:rsid w:val="00D442BD"/>
    <w:rsid w:val="00D51959"/>
    <w:rsid w:val="00D570DA"/>
    <w:rsid w:val="00D7625C"/>
    <w:rsid w:val="00D913AE"/>
    <w:rsid w:val="00D9480F"/>
    <w:rsid w:val="00D95150"/>
    <w:rsid w:val="00D971C1"/>
    <w:rsid w:val="00DA25B6"/>
    <w:rsid w:val="00DA5A6F"/>
    <w:rsid w:val="00DB1BF5"/>
    <w:rsid w:val="00DB36D3"/>
    <w:rsid w:val="00DB6E98"/>
    <w:rsid w:val="00DE3973"/>
    <w:rsid w:val="00DE78FA"/>
    <w:rsid w:val="00DF3920"/>
    <w:rsid w:val="00DF7A01"/>
    <w:rsid w:val="00E05B01"/>
    <w:rsid w:val="00E1145F"/>
    <w:rsid w:val="00E24F5D"/>
    <w:rsid w:val="00E3387E"/>
    <w:rsid w:val="00E34786"/>
    <w:rsid w:val="00E423C7"/>
    <w:rsid w:val="00E509EF"/>
    <w:rsid w:val="00E53893"/>
    <w:rsid w:val="00E550BA"/>
    <w:rsid w:val="00E55CC8"/>
    <w:rsid w:val="00E57569"/>
    <w:rsid w:val="00E61744"/>
    <w:rsid w:val="00E6397A"/>
    <w:rsid w:val="00E76A33"/>
    <w:rsid w:val="00E83D61"/>
    <w:rsid w:val="00E84856"/>
    <w:rsid w:val="00E91072"/>
    <w:rsid w:val="00E92DF0"/>
    <w:rsid w:val="00EA3DFF"/>
    <w:rsid w:val="00EB1DB1"/>
    <w:rsid w:val="00EB299D"/>
    <w:rsid w:val="00EC142F"/>
    <w:rsid w:val="00EC58BC"/>
    <w:rsid w:val="00ED41DD"/>
    <w:rsid w:val="00EE5D2F"/>
    <w:rsid w:val="00EF660C"/>
    <w:rsid w:val="00F039F8"/>
    <w:rsid w:val="00F03BA3"/>
    <w:rsid w:val="00F15632"/>
    <w:rsid w:val="00F203F0"/>
    <w:rsid w:val="00F25D2A"/>
    <w:rsid w:val="00F32E69"/>
    <w:rsid w:val="00F338CB"/>
    <w:rsid w:val="00F45949"/>
    <w:rsid w:val="00F460D6"/>
    <w:rsid w:val="00F50CA5"/>
    <w:rsid w:val="00F67919"/>
    <w:rsid w:val="00F735DD"/>
    <w:rsid w:val="00F75947"/>
    <w:rsid w:val="00F81FBC"/>
    <w:rsid w:val="00F85683"/>
    <w:rsid w:val="00F902C6"/>
    <w:rsid w:val="00FA23EF"/>
    <w:rsid w:val="00FB18A0"/>
    <w:rsid w:val="00FB5258"/>
    <w:rsid w:val="00FC0FEC"/>
    <w:rsid w:val="00FE2816"/>
    <w:rsid w:val="00FE4DDA"/>
    <w:rsid w:val="00FE74B2"/>
    <w:rsid w:val="00FF6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AAC7B"/>
  <w15:chartTrackingRefBased/>
  <w15:docId w15:val="{8FFA6B66-45F8-40B8-A171-1D20D3C47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23C7"/>
    <w:pPr>
      <w:spacing w:after="160" w:line="256" w:lineRule="auto"/>
    </w:pPr>
  </w:style>
  <w:style w:type="paragraph" w:styleId="1">
    <w:name w:val="heading 1"/>
    <w:basedOn w:val="a0"/>
    <w:next w:val="a0"/>
    <w:link w:val="10"/>
    <w:uiPriority w:val="9"/>
    <w:qFormat/>
    <w:rsid w:val="00B26C73"/>
    <w:pPr>
      <w:keepNext/>
      <w:keepLines/>
      <w:spacing w:before="480" w:after="20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0"/>
    <w:next w:val="a0"/>
    <w:link w:val="20"/>
    <w:uiPriority w:val="9"/>
    <w:unhideWhenUsed/>
    <w:qFormat/>
    <w:rsid w:val="00B26C73"/>
    <w:pPr>
      <w:keepNext/>
      <w:keepLines/>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0"/>
    <w:next w:val="a0"/>
    <w:link w:val="30"/>
    <w:uiPriority w:val="9"/>
    <w:unhideWhenUsed/>
    <w:qFormat/>
    <w:rsid w:val="00B26C73"/>
    <w:pPr>
      <w:keepNext/>
      <w:keepLines/>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0"/>
    <w:next w:val="a0"/>
    <w:link w:val="40"/>
    <w:uiPriority w:val="9"/>
    <w:unhideWhenUsed/>
    <w:qFormat/>
    <w:rsid w:val="00B26C73"/>
    <w:pPr>
      <w:keepNext/>
      <w:keepLines/>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E423C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E423C7"/>
    <w:pPr>
      <w:spacing w:line="259" w:lineRule="auto"/>
      <w:ind w:left="720"/>
      <w:contextualSpacing/>
    </w:pPr>
  </w:style>
  <w:style w:type="paragraph" w:customStyle="1" w:styleId="TableParagraph">
    <w:name w:val="Table Paragraph"/>
    <w:basedOn w:val="a0"/>
    <w:uiPriority w:val="1"/>
    <w:qFormat/>
    <w:rsid w:val="00EA3DFF"/>
    <w:pPr>
      <w:widowControl w:val="0"/>
      <w:autoSpaceDE w:val="0"/>
      <w:autoSpaceDN w:val="0"/>
      <w:spacing w:after="0" w:line="240" w:lineRule="auto"/>
      <w:ind w:left="251"/>
    </w:pPr>
    <w:rPr>
      <w:rFonts w:ascii="Times New Roman" w:eastAsia="Times New Roman" w:hAnsi="Times New Roman" w:cs="Times New Roman"/>
    </w:rPr>
  </w:style>
  <w:style w:type="table" w:customStyle="1" w:styleId="TableNormal">
    <w:name w:val="Table Normal"/>
    <w:uiPriority w:val="2"/>
    <w:semiHidden/>
    <w:qFormat/>
    <w:rsid w:val="00EA3DF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No Spacing"/>
    <w:uiPriority w:val="1"/>
    <w:qFormat/>
    <w:rsid w:val="00441737"/>
    <w:pPr>
      <w:spacing w:after="0" w:line="240" w:lineRule="auto"/>
    </w:pPr>
  </w:style>
  <w:style w:type="character" w:styleId="a7">
    <w:name w:val="Hyperlink"/>
    <w:basedOn w:val="a1"/>
    <w:uiPriority w:val="99"/>
    <w:unhideWhenUsed/>
    <w:rsid w:val="00556E04"/>
    <w:rPr>
      <w:color w:val="0563C1"/>
      <w:u w:val="single"/>
    </w:rPr>
  </w:style>
  <w:style w:type="character" w:styleId="a8">
    <w:name w:val="FollowedHyperlink"/>
    <w:basedOn w:val="a1"/>
    <w:uiPriority w:val="99"/>
    <w:semiHidden/>
    <w:unhideWhenUsed/>
    <w:rsid w:val="00556E04"/>
    <w:rPr>
      <w:color w:val="954F72"/>
      <w:u w:val="single"/>
    </w:rPr>
  </w:style>
  <w:style w:type="paragraph" w:customStyle="1" w:styleId="msonormal0">
    <w:name w:val="msonormal"/>
    <w:basedOn w:val="a0"/>
    <w:rsid w:val="00556E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556E0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6">
    <w:name w:val="font6"/>
    <w:basedOn w:val="a0"/>
    <w:rsid w:val="00556E04"/>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65">
    <w:name w:val="xl65"/>
    <w:basedOn w:val="a0"/>
    <w:rsid w:val="00556E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8">
    <w:name w:val="xl68"/>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69">
    <w:name w:val="xl69"/>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71">
    <w:name w:val="xl71"/>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5">
    <w:name w:val="xl75"/>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7">
    <w:name w:val="xl77"/>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8">
    <w:name w:val="xl78"/>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556E04"/>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556E0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556E0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556E0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556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4">
    <w:name w:val="xl84"/>
    <w:basedOn w:val="a0"/>
    <w:rsid w:val="00556E04"/>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556E0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NoParagraphStyle">
    <w:name w:val="[No Paragraph Style]"/>
    <w:rsid w:val="007404C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7404CD"/>
    <w:pPr>
      <w:tabs>
        <w:tab w:val="left" w:pos="567"/>
      </w:tabs>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uiPriority w:val="99"/>
    <w:rsid w:val="007404CD"/>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7404CD"/>
    <w:pPr>
      <w:tabs>
        <w:tab w:val="clear" w:pos="567"/>
        <w:tab w:val="right" w:pos="5953"/>
        <w:tab w:val="right" w:pos="6350"/>
      </w:tabs>
      <w:suppressAutoHyphens/>
      <w:spacing w:before="120"/>
      <w:ind w:firstLine="0"/>
      <w:jc w:val="left"/>
    </w:pPr>
  </w:style>
  <w:style w:type="paragraph" w:customStyle="1" w:styleId="TOC-2">
    <w:name w:val="TOC-2"/>
    <w:basedOn w:val="TOC-1"/>
    <w:uiPriority w:val="99"/>
    <w:rsid w:val="007404CD"/>
    <w:pPr>
      <w:spacing w:before="0"/>
      <w:ind w:left="227"/>
    </w:pPr>
  </w:style>
  <w:style w:type="paragraph" w:customStyle="1" w:styleId="TOC-3">
    <w:name w:val="TOC-3"/>
    <w:basedOn w:val="TOC-1"/>
    <w:uiPriority w:val="99"/>
    <w:rsid w:val="007404CD"/>
    <w:pPr>
      <w:spacing w:before="0"/>
      <w:ind w:left="454"/>
    </w:pPr>
  </w:style>
  <w:style w:type="paragraph" w:customStyle="1" w:styleId="h2">
    <w:name w:val="h2"/>
    <w:basedOn w:val="h1"/>
    <w:uiPriority w:val="99"/>
    <w:rsid w:val="007404CD"/>
    <w:pPr>
      <w:pBdr>
        <w:bottom w:val="none" w:sz="0" w:space="0" w:color="auto"/>
      </w:pBdr>
      <w:spacing w:before="240" w:after="0"/>
    </w:pPr>
    <w:rPr>
      <w:position w:val="6"/>
      <w:sz w:val="22"/>
      <w:szCs w:val="22"/>
    </w:rPr>
  </w:style>
  <w:style w:type="paragraph" w:customStyle="1" w:styleId="h2-first">
    <w:name w:val="h2-first"/>
    <w:basedOn w:val="h2"/>
    <w:uiPriority w:val="99"/>
    <w:rsid w:val="007404CD"/>
    <w:pPr>
      <w:spacing w:before="120"/>
    </w:pPr>
  </w:style>
  <w:style w:type="paragraph" w:customStyle="1" w:styleId="list-bullet">
    <w:name w:val="list-bullet"/>
    <w:basedOn w:val="body"/>
    <w:uiPriority w:val="99"/>
    <w:rsid w:val="007404CD"/>
    <w:pPr>
      <w:ind w:left="227" w:hanging="142"/>
    </w:pPr>
  </w:style>
  <w:style w:type="paragraph" w:customStyle="1" w:styleId="h3">
    <w:name w:val="h3"/>
    <w:basedOn w:val="h2"/>
    <w:uiPriority w:val="99"/>
    <w:rsid w:val="007404CD"/>
    <w:rPr>
      <w:caps w:val="0"/>
    </w:rPr>
  </w:style>
  <w:style w:type="paragraph" w:customStyle="1" w:styleId="h3-first">
    <w:name w:val="h3-first"/>
    <w:basedOn w:val="h3"/>
    <w:uiPriority w:val="99"/>
    <w:rsid w:val="007404CD"/>
    <w:pPr>
      <w:spacing w:before="120"/>
    </w:pPr>
  </w:style>
  <w:style w:type="paragraph" w:customStyle="1" w:styleId="footnote">
    <w:name w:val="footnote"/>
    <w:basedOn w:val="body"/>
    <w:uiPriority w:val="99"/>
    <w:rsid w:val="007404CD"/>
    <w:pPr>
      <w:spacing w:line="200" w:lineRule="atLeast"/>
      <w:ind w:left="227" w:hanging="227"/>
    </w:pPr>
    <w:rPr>
      <w:sz w:val="18"/>
      <w:szCs w:val="18"/>
    </w:rPr>
  </w:style>
  <w:style w:type="paragraph" w:customStyle="1" w:styleId="table-body1mm">
    <w:name w:val="table-body_1mm"/>
    <w:basedOn w:val="body"/>
    <w:uiPriority w:val="99"/>
    <w:rsid w:val="007404CD"/>
    <w:pPr>
      <w:spacing w:after="100" w:line="220" w:lineRule="atLeast"/>
      <w:ind w:firstLine="0"/>
      <w:jc w:val="left"/>
    </w:pPr>
    <w:rPr>
      <w:sz w:val="18"/>
      <w:szCs w:val="18"/>
    </w:rPr>
  </w:style>
  <w:style w:type="paragraph" w:customStyle="1" w:styleId="table-head">
    <w:name w:val="table-head"/>
    <w:basedOn w:val="table-body1mm"/>
    <w:uiPriority w:val="99"/>
    <w:rsid w:val="007404CD"/>
    <w:pPr>
      <w:jc w:val="center"/>
    </w:pPr>
    <w:rPr>
      <w:rFonts w:ascii="SchoolBookSanPin-Bold" w:hAnsi="SchoolBookSanPin-Bold" w:cs="SchoolBookSanPin-Bold"/>
      <w:b/>
      <w:bCs/>
    </w:rPr>
  </w:style>
  <w:style w:type="paragraph" w:customStyle="1" w:styleId="table-body0mm">
    <w:name w:val="table-body_0mm"/>
    <w:basedOn w:val="body"/>
    <w:uiPriority w:val="99"/>
    <w:rsid w:val="007404CD"/>
    <w:pPr>
      <w:spacing w:line="220" w:lineRule="atLeast"/>
      <w:ind w:firstLine="0"/>
      <w:jc w:val="left"/>
    </w:pPr>
    <w:rPr>
      <w:sz w:val="18"/>
      <w:szCs w:val="18"/>
    </w:rPr>
  </w:style>
  <w:style w:type="paragraph" w:customStyle="1" w:styleId="table-list-bullet">
    <w:name w:val="table-list-bullet"/>
    <w:basedOn w:val="table-body1mm"/>
    <w:uiPriority w:val="99"/>
    <w:rsid w:val="007404CD"/>
    <w:pPr>
      <w:spacing w:after="0"/>
      <w:ind w:left="142" w:hanging="142"/>
    </w:pPr>
  </w:style>
  <w:style w:type="character" w:customStyle="1" w:styleId="Italic">
    <w:name w:val="Italic"/>
    <w:uiPriority w:val="99"/>
    <w:rsid w:val="007404CD"/>
    <w:rPr>
      <w:i/>
      <w:iCs/>
    </w:rPr>
  </w:style>
  <w:style w:type="character" w:customStyle="1" w:styleId="Bold">
    <w:name w:val="Bold"/>
    <w:uiPriority w:val="99"/>
    <w:rsid w:val="007404CD"/>
    <w:rPr>
      <w:b/>
      <w:bCs/>
    </w:rPr>
  </w:style>
  <w:style w:type="character" w:customStyle="1" w:styleId="BoldItalic">
    <w:name w:val="Bold_Italic"/>
    <w:uiPriority w:val="99"/>
    <w:rsid w:val="007404CD"/>
    <w:rPr>
      <w:b/>
      <w:bCs/>
      <w:i/>
      <w:iCs/>
    </w:rPr>
  </w:style>
  <w:style w:type="character" w:customStyle="1" w:styleId="Symbol">
    <w:name w:val="Symbol"/>
    <w:uiPriority w:val="99"/>
    <w:rsid w:val="007404CD"/>
    <w:rPr>
      <w:rFonts w:ascii="SymbolMT" w:hAnsi="SymbolMT" w:cs="SymbolMT"/>
    </w:rPr>
  </w:style>
  <w:style w:type="character" w:customStyle="1" w:styleId="Underline">
    <w:name w:val="Underline"/>
    <w:uiPriority w:val="99"/>
    <w:rsid w:val="007404CD"/>
    <w:rPr>
      <w:u w:val="thick"/>
    </w:rPr>
  </w:style>
  <w:style w:type="character" w:customStyle="1" w:styleId="list-bullet1">
    <w:name w:val="list-bullet1"/>
    <w:uiPriority w:val="99"/>
    <w:rsid w:val="007404CD"/>
    <w:rPr>
      <w:rFonts w:ascii="PiGraphA" w:hAnsi="PiGraphA" w:cs="PiGraphA"/>
      <w:position w:val="1"/>
      <w:sz w:val="14"/>
      <w:szCs w:val="14"/>
    </w:rPr>
  </w:style>
  <w:style w:type="character" w:customStyle="1" w:styleId="footnote-num">
    <w:name w:val="footnote-num"/>
    <w:uiPriority w:val="99"/>
    <w:rsid w:val="007404CD"/>
    <w:rPr>
      <w:position w:val="4"/>
      <w:sz w:val="12"/>
      <w:szCs w:val="12"/>
      <w:vertAlign w:val="baseline"/>
    </w:rPr>
  </w:style>
  <w:style w:type="character" w:customStyle="1" w:styleId="10">
    <w:name w:val="Заголовок 1 Знак"/>
    <w:basedOn w:val="a1"/>
    <w:link w:val="1"/>
    <w:uiPriority w:val="9"/>
    <w:rsid w:val="00B26C7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1"/>
    <w:link w:val="2"/>
    <w:uiPriority w:val="9"/>
    <w:rsid w:val="00B26C73"/>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1"/>
    <w:link w:val="3"/>
    <w:uiPriority w:val="9"/>
    <w:rsid w:val="00B26C73"/>
    <w:rPr>
      <w:rFonts w:asciiTheme="majorHAnsi" w:eastAsiaTheme="majorEastAsia" w:hAnsiTheme="majorHAnsi" w:cstheme="majorBidi"/>
      <w:b/>
      <w:bCs/>
      <w:color w:val="4F81BD" w:themeColor="accent1"/>
      <w:lang w:val="en-US"/>
    </w:rPr>
  </w:style>
  <w:style w:type="character" w:customStyle="1" w:styleId="40">
    <w:name w:val="Заголовок 4 Знак"/>
    <w:basedOn w:val="a1"/>
    <w:link w:val="4"/>
    <w:uiPriority w:val="9"/>
    <w:rsid w:val="00B26C73"/>
    <w:rPr>
      <w:rFonts w:asciiTheme="majorHAnsi" w:eastAsiaTheme="majorEastAsia" w:hAnsiTheme="majorHAnsi" w:cstheme="majorBidi"/>
      <w:b/>
      <w:bCs/>
      <w:i/>
      <w:iCs/>
      <w:color w:val="4F81BD" w:themeColor="accent1"/>
      <w:lang w:val="en-US"/>
    </w:rPr>
  </w:style>
  <w:style w:type="paragraph" w:styleId="a9">
    <w:name w:val="header"/>
    <w:basedOn w:val="a0"/>
    <w:link w:val="aa"/>
    <w:uiPriority w:val="99"/>
    <w:unhideWhenUsed/>
    <w:rsid w:val="00B26C73"/>
    <w:pPr>
      <w:tabs>
        <w:tab w:val="center" w:pos="4680"/>
        <w:tab w:val="right" w:pos="9360"/>
      </w:tabs>
      <w:spacing w:after="200" w:line="276" w:lineRule="auto"/>
    </w:pPr>
    <w:rPr>
      <w:lang w:val="en-US"/>
    </w:rPr>
  </w:style>
  <w:style w:type="character" w:customStyle="1" w:styleId="aa">
    <w:name w:val="Верхний колонтитул Знак"/>
    <w:basedOn w:val="a1"/>
    <w:link w:val="a9"/>
    <w:uiPriority w:val="99"/>
    <w:rsid w:val="00B26C73"/>
    <w:rPr>
      <w:lang w:val="en-US"/>
    </w:rPr>
  </w:style>
  <w:style w:type="paragraph" w:styleId="ab">
    <w:name w:val="Normal Indent"/>
    <w:basedOn w:val="a0"/>
    <w:uiPriority w:val="99"/>
    <w:unhideWhenUsed/>
    <w:rsid w:val="00B26C73"/>
    <w:pPr>
      <w:spacing w:after="200" w:line="276" w:lineRule="auto"/>
      <w:ind w:left="720"/>
    </w:pPr>
    <w:rPr>
      <w:lang w:val="en-US"/>
    </w:rPr>
  </w:style>
  <w:style w:type="paragraph" w:styleId="ac">
    <w:name w:val="Subtitle"/>
    <w:basedOn w:val="a0"/>
    <w:next w:val="a0"/>
    <w:link w:val="ad"/>
    <w:uiPriority w:val="11"/>
    <w:qFormat/>
    <w:rsid w:val="00B26C73"/>
    <w:pPr>
      <w:numPr>
        <w:ilvl w:val="1"/>
      </w:numPr>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d">
    <w:name w:val="Подзаголовок Знак"/>
    <w:basedOn w:val="a1"/>
    <w:link w:val="ac"/>
    <w:uiPriority w:val="11"/>
    <w:rsid w:val="00B26C73"/>
    <w:rPr>
      <w:rFonts w:asciiTheme="majorHAnsi" w:eastAsiaTheme="majorEastAsia" w:hAnsiTheme="majorHAnsi" w:cstheme="majorBidi"/>
      <w:i/>
      <w:iCs/>
      <w:color w:val="4F81BD" w:themeColor="accent1"/>
      <w:spacing w:val="15"/>
      <w:sz w:val="24"/>
      <w:szCs w:val="24"/>
      <w:lang w:val="en-US"/>
    </w:rPr>
  </w:style>
  <w:style w:type="paragraph" w:styleId="ae">
    <w:name w:val="Title"/>
    <w:basedOn w:val="a0"/>
    <w:next w:val="a0"/>
    <w:link w:val="af"/>
    <w:uiPriority w:val="10"/>
    <w:qFormat/>
    <w:rsid w:val="00B26C73"/>
    <w:pPr>
      <w:pBdr>
        <w:bottom w:val="single" w:sz="8" w:space="4" w:color="4F81BD" w:themeColor="accent1"/>
      </w:pBdr>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
    <w:name w:val="Заголовок Знак"/>
    <w:basedOn w:val="a1"/>
    <w:link w:val="ae"/>
    <w:uiPriority w:val="10"/>
    <w:rsid w:val="00B26C73"/>
    <w:rPr>
      <w:rFonts w:asciiTheme="majorHAnsi" w:eastAsiaTheme="majorEastAsia" w:hAnsiTheme="majorHAnsi" w:cstheme="majorBidi"/>
      <w:color w:val="17365D" w:themeColor="text2" w:themeShade="BF"/>
      <w:spacing w:val="5"/>
      <w:kern w:val="28"/>
      <w:sz w:val="52"/>
      <w:szCs w:val="52"/>
      <w:lang w:val="en-US"/>
    </w:rPr>
  </w:style>
  <w:style w:type="character" w:styleId="af0">
    <w:name w:val="Emphasis"/>
    <w:basedOn w:val="a1"/>
    <w:uiPriority w:val="20"/>
    <w:qFormat/>
    <w:rsid w:val="00B26C73"/>
    <w:rPr>
      <w:i/>
      <w:iCs/>
    </w:rPr>
  </w:style>
  <w:style w:type="paragraph" w:styleId="af1">
    <w:name w:val="caption"/>
    <w:basedOn w:val="a0"/>
    <w:next w:val="a0"/>
    <w:uiPriority w:val="35"/>
    <w:semiHidden/>
    <w:unhideWhenUsed/>
    <w:qFormat/>
    <w:rsid w:val="00B26C73"/>
    <w:pPr>
      <w:spacing w:after="200" w:line="240" w:lineRule="auto"/>
    </w:pPr>
    <w:rPr>
      <w:b/>
      <w:bCs/>
      <w:color w:val="4F81BD" w:themeColor="accent1"/>
      <w:sz w:val="18"/>
      <w:szCs w:val="18"/>
      <w:lang w:val="en-US"/>
    </w:rPr>
  </w:style>
  <w:style w:type="numbering" w:customStyle="1" w:styleId="11">
    <w:name w:val="Нет списка1"/>
    <w:next w:val="a3"/>
    <w:uiPriority w:val="99"/>
    <w:semiHidden/>
    <w:unhideWhenUsed/>
    <w:rsid w:val="00B26C73"/>
  </w:style>
  <w:style w:type="numbering" w:customStyle="1" w:styleId="21">
    <w:name w:val="Нет списка2"/>
    <w:next w:val="a3"/>
    <w:uiPriority w:val="99"/>
    <w:semiHidden/>
    <w:unhideWhenUsed/>
    <w:rsid w:val="00A2094E"/>
  </w:style>
  <w:style w:type="paragraph" w:customStyle="1" w:styleId="a">
    <w:name w:val="Перечень"/>
    <w:basedOn w:val="a0"/>
    <w:next w:val="a0"/>
    <w:link w:val="af2"/>
    <w:qFormat/>
    <w:rsid w:val="00FC0FEC"/>
    <w:pPr>
      <w:numPr>
        <w:numId w:val="30"/>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2">
    <w:name w:val="Перечень Знак"/>
    <w:link w:val="a"/>
    <w:rsid w:val="00FC0FEC"/>
    <w:rPr>
      <w:rFonts w:ascii="Times New Roman" w:eastAsia="Calibri" w:hAnsi="Times New Roman" w:cs="Times New Roman"/>
      <w:sz w:val="28"/>
      <w:u w:color="000000"/>
      <w:bdr w:val="nil"/>
      <w:lang w:eastAsia="ru-RU"/>
    </w:rPr>
  </w:style>
  <w:style w:type="paragraph" w:styleId="af3">
    <w:name w:val="footer"/>
    <w:basedOn w:val="a0"/>
    <w:link w:val="af4"/>
    <w:uiPriority w:val="99"/>
    <w:unhideWhenUsed/>
    <w:rsid w:val="00FC0FEC"/>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FC0FEC"/>
  </w:style>
  <w:style w:type="paragraph" w:customStyle="1" w:styleId="110">
    <w:name w:val="Заголовок 11"/>
    <w:basedOn w:val="a0"/>
    <w:next w:val="a0"/>
    <w:uiPriority w:val="9"/>
    <w:qFormat/>
    <w:rsid w:val="0085182F"/>
    <w:pPr>
      <w:keepNext/>
      <w:keepLines/>
      <w:spacing w:before="480" w:after="200" w:line="276" w:lineRule="auto"/>
      <w:outlineLvl w:val="0"/>
    </w:pPr>
    <w:rPr>
      <w:rFonts w:ascii="Cambria" w:eastAsia="Times New Roman" w:hAnsi="Cambria" w:cs="Times New Roman"/>
      <w:b/>
      <w:bCs/>
      <w:color w:val="365F91"/>
      <w:sz w:val="28"/>
      <w:szCs w:val="28"/>
      <w:lang w:val="en-US"/>
    </w:rPr>
  </w:style>
  <w:style w:type="paragraph" w:customStyle="1" w:styleId="210">
    <w:name w:val="Заголовок 21"/>
    <w:basedOn w:val="a0"/>
    <w:next w:val="a0"/>
    <w:uiPriority w:val="9"/>
    <w:unhideWhenUsed/>
    <w:qFormat/>
    <w:rsid w:val="0085182F"/>
    <w:pPr>
      <w:keepNext/>
      <w:keepLines/>
      <w:spacing w:before="200" w:after="200" w:line="276" w:lineRule="auto"/>
      <w:outlineLvl w:val="1"/>
    </w:pPr>
    <w:rPr>
      <w:rFonts w:ascii="Cambria" w:eastAsia="Times New Roman" w:hAnsi="Cambria" w:cs="Times New Roman"/>
      <w:b/>
      <w:bCs/>
      <w:color w:val="4F81BD"/>
      <w:sz w:val="26"/>
      <w:szCs w:val="26"/>
      <w:lang w:val="en-US"/>
    </w:rPr>
  </w:style>
  <w:style w:type="paragraph" w:customStyle="1" w:styleId="31">
    <w:name w:val="Заголовок 31"/>
    <w:basedOn w:val="a0"/>
    <w:next w:val="a0"/>
    <w:uiPriority w:val="9"/>
    <w:unhideWhenUsed/>
    <w:qFormat/>
    <w:rsid w:val="0085182F"/>
    <w:pPr>
      <w:keepNext/>
      <w:keepLines/>
      <w:spacing w:before="200" w:after="200" w:line="276" w:lineRule="auto"/>
      <w:outlineLvl w:val="2"/>
    </w:pPr>
    <w:rPr>
      <w:rFonts w:ascii="Cambria" w:eastAsia="Times New Roman" w:hAnsi="Cambria" w:cs="Times New Roman"/>
      <w:b/>
      <w:bCs/>
      <w:color w:val="4F81BD"/>
      <w:lang w:val="en-US"/>
    </w:rPr>
  </w:style>
  <w:style w:type="paragraph" w:customStyle="1" w:styleId="41">
    <w:name w:val="Заголовок 41"/>
    <w:basedOn w:val="a0"/>
    <w:next w:val="a0"/>
    <w:uiPriority w:val="9"/>
    <w:unhideWhenUsed/>
    <w:qFormat/>
    <w:rsid w:val="0085182F"/>
    <w:pPr>
      <w:keepNext/>
      <w:keepLines/>
      <w:spacing w:before="200" w:after="200" w:line="276" w:lineRule="auto"/>
      <w:outlineLvl w:val="3"/>
    </w:pPr>
    <w:rPr>
      <w:rFonts w:ascii="Cambria" w:eastAsia="Times New Roman" w:hAnsi="Cambria" w:cs="Times New Roman"/>
      <w:b/>
      <w:bCs/>
      <w:i/>
      <w:iCs/>
      <w:color w:val="4F81BD"/>
      <w:lang w:val="en-US"/>
    </w:rPr>
  </w:style>
  <w:style w:type="numbering" w:customStyle="1" w:styleId="111">
    <w:name w:val="Нет списка11"/>
    <w:next w:val="a3"/>
    <w:uiPriority w:val="99"/>
    <w:semiHidden/>
    <w:unhideWhenUsed/>
    <w:rsid w:val="0085182F"/>
  </w:style>
  <w:style w:type="table" w:customStyle="1" w:styleId="12">
    <w:name w:val="Сетка таблицы1"/>
    <w:basedOn w:val="a2"/>
    <w:next w:val="a4"/>
    <w:rsid w:val="008518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5182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3">
    <w:name w:val="Подзаголовок1"/>
    <w:basedOn w:val="a0"/>
    <w:next w:val="a0"/>
    <w:uiPriority w:val="11"/>
    <w:qFormat/>
    <w:rsid w:val="0085182F"/>
    <w:pPr>
      <w:numPr>
        <w:ilvl w:val="1"/>
      </w:numPr>
      <w:spacing w:after="200" w:line="276" w:lineRule="auto"/>
      <w:ind w:left="86"/>
    </w:pPr>
    <w:rPr>
      <w:rFonts w:ascii="Cambria" w:eastAsia="Times New Roman" w:hAnsi="Cambria" w:cs="Times New Roman"/>
      <w:i/>
      <w:iCs/>
      <w:color w:val="4F81BD"/>
      <w:spacing w:val="15"/>
      <w:sz w:val="24"/>
      <w:szCs w:val="24"/>
      <w:lang w:val="en-US"/>
    </w:rPr>
  </w:style>
  <w:style w:type="paragraph" w:customStyle="1" w:styleId="14">
    <w:name w:val="Заголовок1"/>
    <w:basedOn w:val="a0"/>
    <w:next w:val="a0"/>
    <w:uiPriority w:val="10"/>
    <w:qFormat/>
    <w:rsid w:val="0085182F"/>
    <w:pPr>
      <w:pBdr>
        <w:bottom w:val="single" w:sz="8" w:space="4" w:color="4F81BD"/>
      </w:pBdr>
      <w:spacing w:after="300" w:line="276" w:lineRule="auto"/>
      <w:contextualSpacing/>
    </w:pPr>
    <w:rPr>
      <w:rFonts w:ascii="Cambria" w:eastAsia="Times New Roman" w:hAnsi="Cambria" w:cs="Times New Roman"/>
      <w:color w:val="17365D"/>
      <w:spacing w:val="5"/>
      <w:kern w:val="28"/>
      <w:sz w:val="52"/>
      <w:szCs w:val="52"/>
      <w:lang w:val="en-US"/>
    </w:rPr>
  </w:style>
  <w:style w:type="paragraph" w:customStyle="1" w:styleId="15">
    <w:name w:val="Название объекта1"/>
    <w:basedOn w:val="a0"/>
    <w:next w:val="a0"/>
    <w:uiPriority w:val="35"/>
    <w:semiHidden/>
    <w:unhideWhenUsed/>
    <w:qFormat/>
    <w:rsid w:val="0085182F"/>
    <w:pPr>
      <w:spacing w:after="200" w:line="240" w:lineRule="auto"/>
    </w:pPr>
    <w:rPr>
      <w:b/>
      <w:bCs/>
      <w:color w:val="4F81BD"/>
      <w:sz w:val="18"/>
      <w:szCs w:val="18"/>
      <w:lang w:val="en-US"/>
    </w:rPr>
  </w:style>
  <w:style w:type="numbering" w:customStyle="1" w:styleId="1110">
    <w:name w:val="Нет списка111"/>
    <w:next w:val="a3"/>
    <w:uiPriority w:val="99"/>
    <w:semiHidden/>
    <w:unhideWhenUsed/>
    <w:rsid w:val="0085182F"/>
  </w:style>
  <w:style w:type="character" w:customStyle="1" w:styleId="112">
    <w:name w:val="Заголовок 1 Знак1"/>
    <w:basedOn w:val="a1"/>
    <w:uiPriority w:val="9"/>
    <w:rsid w:val="0085182F"/>
    <w:rPr>
      <w:rFonts w:ascii="Calibri Light" w:eastAsia="Times New Roman" w:hAnsi="Calibri Light" w:cs="Times New Roman"/>
      <w:color w:val="2E74B5"/>
      <w:sz w:val="32"/>
      <w:szCs w:val="32"/>
    </w:rPr>
  </w:style>
  <w:style w:type="character" w:customStyle="1" w:styleId="211">
    <w:name w:val="Заголовок 2 Знак1"/>
    <w:basedOn w:val="a1"/>
    <w:uiPriority w:val="9"/>
    <w:semiHidden/>
    <w:rsid w:val="0085182F"/>
    <w:rPr>
      <w:rFonts w:ascii="Calibri Light" w:eastAsia="Times New Roman" w:hAnsi="Calibri Light" w:cs="Times New Roman"/>
      <w:color w:val="2E74B5"/>
      <w:sz w:val="26"/>
      <w:szCs w:val="26"/>
    </w:rPr>
  </w:style>
  <w:style w:type="character" w:customStyle="1" w:styleId="310">
    <w:name w:val="Заголовок 3 Знак1"/>
    <w:basedOn w:val="a1"/>
    <w:uiPriority w:val="9"/>
    <w:semiHidden/>
    <w:rsid w:val="0085182F"/>
    <w:rPr>
      <w:rFonts w:ascii="Calibri Light" w:eastAsia="Times New Roman" w:hAnsi="Calibri Light" w:cs="Times New Roman"/>
      <w:color w:val="1F4D78"/>
      <w:sz w:val="24"/>
      <w:szCs w:val="24"/>
    </w:rPr>
  </w:style>
  <w:style w:type="character" w:customStyle="1" w:styleId="410">
    <w:name w:val="Заголовок 4 Знак1"/>
    <w:basedOn w:val="a1"/>
    <w:uiPriority w:val="9"/>
    <w:semiHidden/>
    <w:rsid w:val="0085182F"/>
    <w:rPr>
      <w:rFonts w:ascii="Calibri Light" w:eastAsia="Times New Roman" w:hAnsi="Calibri Light" w:cs="Times New Roman"/>
      <w:i/>
      <w:iCs/>
      <w:color w:val="2E74B5"/>
    </w:rPr>
  </w:style>
  <w:style w:type="character" w:customStyle="1" w:styleId="16">
    <w:name w:val="Подзаголовок Знак1"/>
    <w:basedOn w:val="a1"/>
    <w:uiPriority w:val="11"/>
    <w:rsid w:val="0085182F"/>
    <w:rPr>
      <w:rFonts w:eastAsia="Times New Roman"/>
      <w:color w:val="5A5A5A"/>
      <w:spacing w:val="15"/>
    </w:rPr>
  </w:style>
  <w:style w:type="character" w:customStyle="1" w:styleId="17">
    <w:name w:val="Заголовок Знак1"/>
    <w:basedOn w:val="a1"/>
    <w:uiPriority w:val="10"/>
    <w:rsid w:val="0085182F"/>
    <w:rPr>
      <w:rFonts w:ascii="Calibri Light" w:eastAsia="Times New Roman" w:hAnsi="Calibri Light" w:cs="Times New Roman"/>
      <w:spacing w:val="-10"/>
      <w:kern w:val="28"/>
      <w:sz w:val="56"/>
      <w:szCs w:val="56"/>
    </w:rPr>
  </w:style>
  <w:style w:type="paragraph" w:customStyle="1" w:styleId="table-body">
    <w:name w:val="table-body"/>
    <w:basedOn w:val="body"/>
    <w:uiPriority w:val="99"/>
    <w:rsid w:val="00525C51"/>
    <w:pPr>
      <w:tabs>
        <w:tab w:val="clear" w:pos="567"/>
      </w:tabs>
      <w:spacing w:after="100" w:line="200" w:lineRule="atLeast"/>
      <w:ind w:firstLine="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8850">
      <w:bodyDiv w:val="1"/>
      <w:marLeft w:val="0"/>
      <w:marRight w:val="0"/>
      <w:marTop w:val="0"/>
      <w:marBottom w:val="0"/>
      <w:divBdr>
        <w:top w:val="none" w:sz="0" w:space="0" w:color="auto"/>
        <w:left w:val="none" w:sz="0" w:space="0" w:color="auto"/>
        <w:bottom w:val="none" w:sz="0" w:space="0" w:color="auto"/>
        <w:right w:val="none" w:sz="0" w:space="0" w:color="auto"/>
      </w:divBdr>
    </w:div>
    <w:div w:id="84808321">
      <w:bodyDiv w:val="1"/>
      <w:marLeft w:val="0"/>
      <w:marRight w:val="0"/>
      <w:marTop w:val="0"/>
      <w:marBottom w:val="0"/>
      <w:divBdr>
        <w:top w:val="none" w:sz="0" w:space="0" w:color="auto"/>
        <w:left w:val="none" w:sz="0" w:space="0" w:color="auto"/>
        <w:bottom w:val="none" w:sz="0" w:space="0" w:color="auto"/>
        <w:right w:val="none" w:sz="0" w:space="0" w:color="auto"/>
      </w:divBdr>
    </w:div>
    <w:div w:id="89590150">
      <w:bodyDiv w:val="1"/>
      <w:marLeft w:val="0"/>
      <w:marRight w:val="0"/>
      <w:marTop w:val="0"/>
      <w:marBottom w:val="0"/>
      <w:divBdr>
        <w:top w:val="none" w:sz="0" w:space="0" w:color="auto"/>
        <w:left w:val="none" w:sz="0" w:space="0" w:color="auto"/>
        <w:bottom w:val="none" w:sz="0" w:space="0" w:color="auto"/>
        <w:right w:val="none" w:sz="0" w:space="0" w:color="auto"/>
      </w:divBdr>
    </w:div>
    <w:div w:id="115098456">
      <w:bodyDiv w:val="1"/>
      <w:marLeft w:val="0"/>
      <w:marRight w:val="0"/>
      <w:marTop w:val="0"/>
      <w:marBottom w:val="0"/>
      <w:divBdr>
        <w:top w:val="none" w:sz="0" w:space="0" w:color="auto"/>
        <w:left w:val="none" w:sz="0" w:space="0" w:color="auto"/>
        <w:bottom w:val="none" w:sz="0" w:space="0" w:color="auto"/>
        <w:right w:val="none" w:sz="0" w:space="0" w:color="auto"/>
      </w:divBdr>
    </w:div>
    <w:div w:id="186910861">
      <w:bodyDiv w:val="1"/>
      <w:marLeft w:val="0"/>
      <w:marRight w:val="0"/>
      <w:marTop w:val="0"/>
      <w:marBottom w:val="0"/>
      <w:divBdr>
        <w:top w:val="none" w:sz="0" w:space="0" w:color="auto"/>
        <w:left w:val="none" w:sz="0" w:space="0" w:color="auto"/>
        <w:bottom w:val="none" w:sz="0" w:space="0" w:color="auto"/>
        <w:right w:val="none" w:sz="0" w:space="0" w:color="auto"/>
      </w:divBdr>
    </w:div>
    <w:div w:id="188228403">
      <w:bodyDiv w:val="1"/>
      <w:marLeft w:val="0"/>
      <w:marRight w:val="0"/>
      <w:marTop w:val="0"/>
      <w:marBottom w:val="0"/>
      <w:divBdr>
        <w:top w:val="none" w:sz="0" w:space="0" w:color="auto"/>
        <w:left w:val="none" w:sz="0" w:space="0" w:color="auto"/>
        <w:bottom w:val="none" w:sz="0" w:space="0" w:color="auto"/>
        <w:right w:val="none" w:sz="0" w:space="0" w:color="auto"/>
      </w:divBdr>
    </w:div>
    <w:div w:id="281763712">
      <w:bodyDiv w:val="1"/>
      <w:marLeft w:val="0"/>
      <w:marRight w:val="0"/>
      <w:marTop w:val="0"/>
      <w:marBottom w:val="0"/>
      <w:divBdr>
        <w:top w:val="none" w:sz="0" w:space="0" w:color="auto"/>
        <w:left w:val="none" w:sz="0" w:space="0" w:color="auto"/>
        <w:bottom w:val="none" w:sz="0" w:space="0" w:color="auto"/>
        <w:right w:val="none" w:sz="0" w:space="0" w:color="auto"/>
      </w:divBdr>
    </w:div>
    <w:div w:id="286275675">
      <w:bodyDiv w:val="1"/>
      <w:marLeft w:val="0"/>
      <w:marRight w:val="0"/>
      <w:marTop w:val="0"/>
      <w:marBottom w:val="0"/>
      <w:divBdr>
        <w:top w:val="none" w:sz="0" w:space="0" w:color="auto"/>
        <w:left w:val="none" w:sz="0" w:space="0" w:color="auto"/>
        <w:bottom w:val="none" w:sz="0" w:space="0" w:color="auto"/>
        <w:right w:val="none" w:sz="0" w:space="0" w:color="auto"/>
      </w:divBdr>
    </w:div>
    <w:div w:id="287905744">
      <w:bodyDiv w:val="1"/>
      <w:marLeft w:val="0"/>
      <w:marRight w:val="0"/>
      <w:marTop w:val="0"/>
      <w:marBottom w:val="0"/>
      <w:divBdr>
        <w:top w:val="none" w:sz="0" w:space="0" w:color="auto"/>
        <w:left w:val="none" w:sz="0" w:space="0" w:color="auto"/>
        <w:bottom w:val="none" w:sz="0" w:space="0" w:color="auto"/>
        <w:right w:val="none" w:sz="0" w:space="0" w:color="auto"/>
      </w:divBdr>
    </w:div>
    <w:div w:id="335691515">
      <w:bodyDiv w:val="1"/>
      <w:marLeft w:val="0"/>
      <w:marRight w:val="0"/>
      <w:marTop w:val="0"/>
      <w:marBottom w:val="0"/>
      <w:divBdr>
        <w:top w:val="none" w:sz="0" w:space="0" w:color="auto"/>
        <w:left w:val="none" w:sz="0" w:space="0" w:color="auto"/>
        <w:bottom w:val="none" w:sz="0" w:space="0" w:color="auto"/>
        <w:right w:val="none" w:sz="0" w:space="0" w:color="auto"/>
      </w:divBdr>
    </w:div>
    <w:div w:id="347220747">
      <w:bodyDiv w:val="1"/>
      <w:marLeft w:val="0"/>
      <w:marRight w:val="0"/>
      <w:marTop w:val="0"/>
      <w:marBottom w:val="0"/>
      <w:divBdr>
        <w:top w:val="none" w:sz="0" w:space="0" w:color="auto"/>
        <w:left w:val="none" w:sz="0" w:space="0" w:color="auto"/>
        <w:bottom w:val="none" w:sz="0" w:space="0" w:color="auto"/>
        <w:right w:val="none" w:sz="0" w:space="0" w:color="auto"/>
      </w:divBdr>
    </w:div>
    <w:div w:id="375084379">
      <w:bodyDiv w:val="1"/>
      <w:marLeft w:val="0"/>
      <w:marRight w:val="0"/>
      <w:marTop w:val="0"/>
      <w:marBottom w:val="0"/>
      <w:divBdr>
        <w:top w:val="none" w:sz="0" w:space="0" w:color="auto"/>
        <w:left w:val="none" w:sz="0" w:space="0" w:color="auto"/>
        <w:bottom w:val="none" w:sz="0" w:space="0" w:color="auto"/>
        <w:right w:val="none" w:sz="0" w:space="0" w:color="auto"/>
      </w:divBdr>
    </w:div>
    <w:div w:id="415248998">
      <w:bodyDiv w:val="1"/>
      <w:marLeft w:val="0"/>
      <w:marRight w:val="0"/>
      <w:marTop w:val="0"/>
      <w:marBottom w:val="0"/>
      <w:divBdr>
        <w:top w:val="none" w:sz="0" w:space="0" w:color="auto"/>
        <w:left w:val="none" w:sz="0" w:space="0" w:color="auto"/>
        <w:bottom w:val="none" w:sz="0" w:space="0" w:color="auto"/>
        <w:right w:val="none" w:sz="0" w:space="0" w:color="auto"/>
      </w:divBdr>
    </w:div>
    <w:div w:id="473986103">
      <w:bodyDiv w:val="1"/>
      <w:marLeft w:val="0"/>
      <w:marRight w:val="0"/>
      <w:marTop w:val="0"/>
      <w:marBottom w:val="0"/>
      <w:divBdr>
        <w:top w:val="none" w:sz="0" w:space="0" w:color="auto"/>
        <w:left w:val="none" w:sz="0" w:space="0" w:color="auto"/>
        <w:bottom w:val="none" w:sz="0" w:space="0" w:color="auto"/>
        <w:right w:val="none" w:sz="0" w:space="0" w:color="auto"/>
      </w:divBdr>
    </w:div>
    <w:div w:id="493226412">
      <w:bodyDiv w:val="1"/>
      <w:marLeft w:val="0"/>
      <w:marRight w:val="0"/>
      <w:marTop w:val="0"/>
      <w:marBottom w:val="0"/>
      <w:divBdr>
        <w:top w:val="none" w:sz="0" w:space="0" w:color="auto"/>
        <w:left w:val="none" w:sz="0" w:space="0" w:color="auto"/>
        <w:bottom w:val="none" w:sz="0" w:space="0" w:color="auto"/>
        <w:right w:val="none" w:sz="0" w:space="0" w:color="auto"/>
      </w:divBdr>
    </w:div>
    <w:div w:id="503131268">
      <w:bodyDiv w:val="1"/>
      <w:marLeft w:val="0"/>
      <w:marRight w:val="0"/>
      <w:marTop w:val="0"/>
      <w:marBottom w:val="0"/>
      <w:divBdr>
        <w:top w:val="none" w:sz="0" w:space="0" w:color="auto"/>
        <w:left w:val="none" w:sz="0" w:space="0" w:color="auto"/>
        <w:bottom w:val="none" w:sz="0" w:space="0" w:color="auto"/>
        <w:right w:val="none" w:sz="0" w:space="0" w:color="auto"/>
      </w:divBdr>
    </w:div>
    <w:div w:id="520818046">
      <w:bodyDiv w:val="1"/>
      <w:marLeft w:val="0"/>
      <w:marRight w:val="0"/>
      <w:marTop w:val="0"/>
      <w:marBottom w:val="0"/>
      <w:divBdr>
        <w:top w:val="none" w:sz="0" w:space="0" w:color="auto"/>
        <w:left w:val="none" w:sz="0" w:space="0" w:color="auto"/>
        <w:bottom w:val="none" w:sz="0" w:space="0" w:color="auto"/>
        <w:right w:val="none" w:sz="0" w:space="0" w:color="auto"/>
      </w:divBdr>
    </w:div>
    <w:div w:id="530341656">
      <w:bodyDiv w:val="1"/>
      <w:marLeft w:val="0"/>
      <w:marRight w:val="0"/>
      <w:marTop w:val="0"/>
      <w:marBottom w:val="0"/>
      <w:divBdr>
        <w:top w:val="none" w:sz="0" w:space="0" w:color="auto"/>
        <w:left w:val="none" w:sz="0" w:space="0" w:color="auto"/>
        <w:bottom w:val="none" w:sz="0" w:space="0" w:color="auto"/>
        <w:right w:val="none" w:sz="0" w:space="0" w:color="auto"/>
      </w:divBdr>
    </w:div>
    <w:div w:id="554893988">
      <w:bodyDiv w:val="1"/>
      <w:marLeft w:val="0"/>
      <w:marRight w:val="0"/>
      <w:marTop w:val="0"/>
      <w:marBottom w:val="0"/>
      <w:divBdr>
        <w:top w:val="none" w:sz="0" w:space="0" w:color="auto"/>
        <w:left w:val="none" w:sz="0" w:space="0" w:color="auto"/>
        <w:bottom w:val="none" w:sz="0" w:space="0" w:color="auto"/>
        <w:right w:val="none" w:sz="0" w:space="0" w:color="auto"/>
      </w:divBdr>
    </w:div>
    <w:div w:id="600063182">
      <w:bodyDiv w:val="1"/>
      <w:marLeft w:val="0"/>
      <w:marRight w:val="0"/>
      <w:marTop w:val="0"/>
      <w:marBottom w:val="0"/>
      <w:divBdr>
        <w:top w:val="none" w:sz="0" w:space="0" w:color="auto"/>
        <w:left w:val="none" w:sz="0" w:space="0" w:color="auto"/>
        <w:bottom w:val="none" w:sz="0" w:space="0" w:color="auto"/>
        <w:right w:val="none" w:sz="0" w:space="0" w:color="auto"/>
      </w:divBdr>
    </w:div>
    <w:div w:id="696927720">
      <w:bodyDiv w:val="1"/>
      <w:marLeft w:val="0"/>
      <w:marRight w:val="0"/>
      <w:marTop w:val="0"/>
      <w:marBottom w:val="0"/>
      <w:divBdr>
        <w:top w:val="none" w:sz="0" w:space="0" w:color="auto"/>
        <w:left w:val="none" w:sz="0" w:space="0" w:color="auto"/>
        <w:bottom w:val="none" w:sz="0" w:space="0" w:color="auto"/>
        <w:right w:val="none" w:sz="0" w:space="0" w:color="auto"/>
      </w:divBdr>
    </w:div>
    <w:div w:id="771239512">
      <w:bodyDiv w:val="1"/>
      <w:marLeft w:val="0"/>
      <w:marRight w:val="0"/>
      <w:marTop w:val="0"/>
      <w:marBottom w:val="0"/>
      <w:divBdr>
        <w:top w:val="none" w:sz="0" w:space="0" w:color="auto"/>
        <w:left w:val="none" w:sz="0" w:space="0" w:color="auto"/>
        <w:bottom w:val="none" w:sz="0" w:space="0" w:color="auto"/>
        <w:right w:val="none" w:sz="0" w:space="0" w:color="auto"/>
      </w:divBdr>
    </w:div>
    <w:div w:id="815994438">
      <w:bodyDiv w:val="1"/>
      <w:marLeft w:val="0"/>
      <w:marRight w:val="0"/>
      <w:marTop w:val="0"/>
      <w:marBottom w:val="0"/>
      <w:divBdr>
        <w:top w:val="none" w:sz="0" w:space="0" w:color="auto"/>
        <w:left w:val="none" w:sz="0" w:space="0" w:color="auto"/>
        <w:bottom w:val="none" w:sz="0" w:space="0" w:color="auto"/>
        <w:right w:val="none" w:sz="0" w:space="0" w:color="auto"/>
      </w:divBdr>
    </w:div>
    <w:div w:id="885070542">
      <w:bodyDiv w:val="1"/>
      <w:marLeft w:val="0"/>
      <w:marRight w:val="0"/>
      <w:marTop w:val="0"/>
      <w:marBottom w:val="0"/>
      <w:divBdr>
        <w:top w:val="none" w:sz="0" w:space="0" w:color="auto"/>
        <w:left w:val="none" w:sz="0" w:space="0" w:color="auto"/>
        <w:bottom w:val="none" w:sz="0" w:space="0" w:color="auto"/>
        <w:right w:val="none" w:sz="0" w:space="0" w:color="auto"/>
      </w:divBdr>
    </w:div>
    <w:div w:id="890730841">
      <w:bodyDiv w:val="1"/>
      <w:marLeft w:val="0"/>
      <w:marRight w:val="0"/>
      <w:marTop w:val="0"/>
      <w:marBottom w:val="0"/>
      <w:divBdr>
        <w:top w:val="none" w:sz="0" w:space="0" w:color="auto"/>
        <w:left w:val="none" w:sz="0" w:space="0" w:color="auto"/>
        <w:bottom w:val="none" w:sz="0" w:space="0" w:color="auto"/>
        <w:right w:val="none" w:sz="0" w:space="0" w:color="auto"/>
      </w:divBdr>
    </w:div>
    <w:div w:id="936519744">
      <w:bodyDiv w:val="1"/>
      <w:marLeft w:val="0"/>
      <w:marRight w:val="0"/>
      <w:marTop w:val="0"/>
      <w:marBottom w:val="0"/>
      <w:divBdr>
        <w:top w:val="none" w:sz="0" w:space="0" w:color="auto"/>
        <w:left w:val="none" w:sz="0" w:space="0" w:color="auto"/>
        <w:bottom w:val="none" w:sz="0" w:space="0" w:color="auto"/>
        <w:right w:val="none" w:sz="0" w:space="0" w:color="auto"/>
      </w:divBdr>
    </w:div>
    <w:div w:id="960919103">
      <w:bodyDiv w:val="1"/>
      <w:marLeft w:val="0"/>
      <w:marRight w:val="0"/>
      <w:marTop w:val="0"/>
      <w:marBottom w:val="0"/>
      <w:divBdr>
        <w:top w:val="none" w:sz="0" w:space="0" w:color="auto"/>
        <w:left w:val="none" w:sz="0" w:space="0" w:color="auto"/>
        <w:bottom w:val="none" w:sz="0" w:space="0" w:color="auto"/>
        <w:right w:val="none" w:sz="0" w:space="0" w:color="auto"/>
      </w:divBdr>
    </w:div>
    <w:div w:id="983508440">
      <w:bodyDiv w:val="1"/>
      <w:marLeft w:val="0"/>
      <w:marRight w:val="0"/>
      <w:marTop w:val="0"/>
      <w:marBottom w:val="0"/>
      <w:divBdr>
        <w:top w:val="none" w:sz="0" w:space="0" w:color="auto"/>
        <w:left w:val="none" w:sz="0" w:space="0" w:color="auto"/>
        <w:bottom w:val="none" w:sz="0" w:space="0" w:color="auto"/>
        <w:right w:val="none" w:sz="0" w:space="0" w:color="auto"/>
      </w:divBdr>
    </w:div>
    <w:div w:id="1098863751">
      <w:bodyDiv w:val="1"/>
      <w:marLeft w:val="0"/>
      <w:marRight w:val="0"/>
      <w:marTop w:val="0"/>
      <w:marBottom w:val="0"/>
      <w:divBdr>
        <w:top w:val="none" w:sz="0" w:space="0" w:color="auto"/>
        <w:left w:val="none" w:sz="0" w:space="0" w:color="auto"/>
        <w:bottom w:val="none" w:sz="0" w:space="0" w:color="auto"/>
        <w:right w:val="none" w:sz="0" w:space="0" w:color="auto"/>
      </w:divBdr>
    </w:div>
    <w:div w:id="1114909340">
      <w:bodyDiv w:val="1"/>
      <w:marLeft w:val="0"/>
      <w:marRight w:val="0"/>
      <w:marTop w:val="0"/>
      <w:marBottom w:val="0"/>
      <w:divBdr>
        <w:top w:val="none" w:sz="0" w:space="0" w:color="auto"/>
        <w:left w:val="none" w:sz="0" w:space="0" w:color="auto"/>
        <w:bottom w:val="none" w:sz="0" w:space="0" w:color="auto"/>
        <w:right w:val="none" w:sz="0" w:space="0" w:color="auto"/>
      </w:divBdr>
    </w:div>
    <w:div w:id="1133863534">
      <w:bodyDiv w:val="1"/>
      <w:marLeft w:val="0"/>
      <w:marRight w:val="0"/>
      <w:marTop w:val="0"/>
      <w:marBottom w:val="0"/>
      <w:divBdr>
        <w:top w:val="none" w:sz="0" w:space="0" w:color="auto"/>
        <w:left w:val="none" w:sz="0" w:space="0" w:color="auto"/>
        <w:bottom w:val="none" w:sz="0" w:space="0" w:color="auto"/>
        <w:right w:val="none" w:sz="0" w:space="0" w:color="auto"/>
      </w:divBdr>
    </w:div>
    <w:div w:id="1139803715">
      <w:bodyDiv w:val="1"/>
      <w:marLeft w:val="0"/>
      <w:marRight w:val="0"/>
      <w:marTop w:val="0"/>
      <w:marBottom w:val="0"/>
      <w:divBdr>
        <w:top w:val="none" w:sz="0" w:space="0" w:color="auto"/>
        <w:left w:val="none" w:sz="0" w:space="0" w:color="auto"/>
        <w:bottom w:val="none" w:sz="0" w:space="0" w:color="auto"/>
        <w:right w:val="none" w:sz="0" w:space="0" w:color="auto"/>
      </w:divBdr>
    </w:div>
    <w:div w:id="1151824313">
      <w:bodyDiv w:val="1"/>
      <w:marLeft w:val="0"/>
      <w:marRight w:val="0"/>
      <w:marTop w:val="0"/>
      <w:marBottom w:val="0"/>
      <w:divBdr>
        <w:top w:val="none" w:sz="0" w:space="0" w:color="auto"/>
        <w:left w:val="none" w:sz="0" w:space="0" w:color="auto"/>
        <w:bottom w:val="none" w:sz="0" w:space="0" w:color="auto"/>
        <w:right w:val="none" w:sz="0" w:space="0" w:color="auto"/>
      </w:divBdr>
    </w:div>
    <w:div w:id="1183006676">
      <w:bodyDiv w:val="1"/>
      <w:marLeft w:val="0"/>
      <w:marRight w:val="0"/>
      <w:marTop w:val="0"/>
      <w:marBottom w:val="0"/>
      <w:divBdr>
        <w:top w:val="none" w:sz="0" w:space="0" w:color="auto"/>
        <w:left w:val="none" w:sz="0" w:space="0" w:color="auto"/>
        <w:bottom w:val="none" w:sz="0" w:space="0" w:color="auto"/>
        <w:right w:val="none" w:sz="0" w:space="0" w:color="auto"/>
      </w:divBdr>
    </w:div>
    <w:div w:id="1211186977">
      <w:bodyDiv w:val="1"/>
      <w:marLeft w:val="0"/>
      <w:marRight w:val="0"/>
      <w:marTop w:val="0"/>
      <w:marBottom w:val="0"/>
      <w:divBdr>
        <w:top w:val="none" w:sz="0" w:space="0" w:color="auto"/>
        <w:left w:val="none" w:sz="0" w:space="0" w:color="auto"/>
        <w:bottom w:val="none" w:sz="0" w:space="0" w:color="auto"/>
        <w:right w:val="none" w:sz="0" w:space="0" w:color="auto"/>
      </w:divBdr>
    </w:div>
    <w:div w:id="1236479241">
      <w:bodyDiv w:val="1"/>
      <w:marLeft w:val="0"/>
      <w:marRight w:val="0"/>
      <w:marTop w:val="0"/>
      <w:marBottom w:val="0"/>
      <w:divBdr>
        <w:top w:val="none" w:sz="0" w:space="0" w:color="auto"/>
        <w:left w:val="none" w:sz="0" w:space="0" w:color="auto"/>
        <w:bottom w:val="none" w:sz="0" w:space="0" w:color="auto"/>
        <w:right w:val="none" w:sz="0" w:space="0" w:color="auto"/>
      </w:divBdr>
    </w:div>
    <w:div w:id="1264729781">
      <w:bodyDiv w:val="1"/>
      <w:marLeft w:val="0"/>
      <w:marRight w:val="0"/>
      <w:marTop w:val="0"/>
      <w:marBottom w:val="0"/>
      <w:divBdr>
        <w:top w:val="none" w:sz="0" w:space="0" w:color="auto"/>
        <w:left w:val="none" w:sz="0" w:space="0" w:color="auto"/>
        <w:bottom w:val="none" w:sz="0" w:space="0" w:color="auto"/>
        <w:right w:val="none" w:sz="0" w:space="0" w:color="auto"/>
      </w:divBdr>
    </w:div>
    <w:div w:id="1288051094">
      <w:bodyDiv w:val="1"/>
      <w:marLeft w:val="0"/>
      <w:marRight w:val="0"/>
      <w:marTop w:val="0"/>
      <w:marBottom w:val="0"/>
      <w:divBdr>
        <w:top w:val="none" w:sz="0" w:space="0" w:color="auto"/>
        <w:left w:val="none" w:sz="0" w:space="0" w:color="auto"/>
        <w:bottom w:val="none" w:sz="0" w:space="0" w:color="auto"/>
        <w:right w:val="none" w:sz="0" w:space="0" w:color="auto"/>
      </w:divBdr>
    </w:div>
    <w:div w:id="1349067951">
      <w:bodyDiv w:val="1"/>
      <w:marLeft w:val="0"/>
      <w:marRight w:val="0"/>
      <w:marTop w:val="0"/>
      <w:marBottom w:val="0"/>
      <w:divBdr>
        <w:top w:val="none" w:sz="0" w:space="0" w:color="auto"/>
        <w:left w:val="none" w:sz="0" w:space="0" w:color="auto"/>
        <w:bottom w:val="none" w:sz="0" w:space="0" w:color="auto"/>
        <w:right w:val="none" w:sz="0" w:space="0" w:color="auto"/>
      </w:divBdr>
    </w:div>
    <w:div w:id="1474760744">
      <w:bodyDiv w:val="1"/>
      <w:marLeft w:val="0"/>
      <w:marRight w:val="0"/>
      <w:marTop w:val="0"/>
      <w:marBottom w:val="0"/>
      <w:divBdr>
        <w:top w:val="none" w:sz="0" w:space="0" w:color="auto"/>
        <w:left w:val="none" w:sz="0" w:space="0" w:color="auto"/>
        <w:bottom w:val="none" w:sz="0" w:space="0" w:color="auto"/>
        <w:right w:val="none" w:sz="0" w:space="0" w:color="auto"/>
      </w:divBdr>
    </w:div>
    <w:div w:id="1549687663">
      <w:bodyDiv w:val="1"/>
      <w:marLeft w:val="0"/>
      <w:marRight w:val="0"/>
      <w:marTop w:val="0"/>
      <w:marBottom w:val="0"/>
      <w:divBdr>
        <w:top w:val="none" w:sz="0" w:space="0" w:color="auto"/>
        <w:left w:val="none" w:sz="0" w:space="0" w:color="auto"/>
        <w:bottom w:val="none" w:sz="0" w:space="0" w:color="auto"/>
        <w:right w:val="none" w:sz="0" w:space="0" w:color="auto"/>
      </w:divBdr>
    </w:div>
    <w:div w:id="1656185545">
      <w:bodyDiv w:val="1"/>
      <w:marLeft w:val="0"/>
      <w:marRight w:val="0"/>
      <w:marTop w:val="0"/>
      <w:marBottom w:val="0"/>
      <w:divBdr>
        <w:top w:val="none" w:sz="0" w:space="0" w:color="auto"/>
        <w:left w:val="none" w:sz="0" w:space="0" w:color="auto"/>
        <w:bottom w:val="none" w:sz="0" w:space="0" w:color="auto"/>
        <w:right w:val="none" w:sz="0" w:space="0" w:color="auto"/>
      </w:divBdr>
    </w:div>
    <w:div w:id="1751923019">
      <w:bodyDiv w:val="1"/>
      <w:marLeft w:val="0"/>
      <w:marRight w:val="0"/>
      <w:marTop w:val="0"/>
      <w:marBottom w:val="0"/>
      <w:divBdr>
        <w:top w:val="none" w:sz="0" w:space="0" w:color="auto"/>
        <w:left w:val="none" w:sz="0" w:space="0" w:color="auto"/>
        <w:bottom w:val="none" w:sz="0" w:space="0" w:color="auto"/>
        <w:right w:val="none" w:sz="0" w:space="0" w:color="auto"/>
      </w:divBdr>
    </w:div>
    <w:div w:id="1770926327">
      <w:bodyDiv w:val="1"/>
      <w:marLeft w:val="0"/>
      <w:marRight w:val="0"/>
      <w:marTop w:val="0"/>
      <w:marBottom w:val="0"/>
      <w:divBdr>
        <w:top w:val="none" w:sz="0" w:space="0" w:color="auto"/>
        <w:left w:val="none" w:sz="0" w:space="0" w:color="auto"/>
        <w:bottom w:val="none" w:sz="0" w:space="0" w:color="auto"/>
        <w:right w:val="none" w:sz="0" w:space="0" w:color="auto"/>
      </w:divBdr>
    </w:div>
    <w:div w:id="1788618418">
      <w:bodyDiv w:val="1"/>
      <w:marLeft w:val="0"/>
      <w:marRight w:val="0"/>
      <w:marTop w:val="0"/>
      <w:marBottom w:val="0"/>
      <w:divBdr>
        <w:top w:val="none" w:sz="0" w:space="0" w:color="auto"/>
        <w:left w:val="none" w:sz="0" w:space="0" w:color="auto"/>
        <w:bottom w:val="none" w:sz="0" w:space="0" w:color="auto"/>
        <w:right w:val="none" w:sz="0" w:space="0" w:color="auto"/>
      </w:divBdr>
    </w:div>
    <w:div w:id="1814442456">
      <w:bodyDiv w:val="1"/>
      <w:marLeft w:val="0"/>
      <w:marRight w:val="0"/>
      <w:marTop w:val="0"/>
      <w:marBottom w:val="0"/>
      <w:divBdr>
        <w:top w:val="none" w:sz="0" w:space="0" w:color="auto"/>
        <w:left w:val="none" w:sz="0" w:space="0" w:color="auto"/>
        <w:bottom w:val="none" w:sz="0" w:space="0" w:color="auto"/>
        <w:right w:val="none" w:sz="0" w:space="0" w:color="auto"/>
      </w:divBdr>
    </w:div>
    <w:div w:id="1950623003">
      <w:bodyDiv w:val="1"/>
      <w:marLeft w:val="0"/>
      <w:marRight w:val="0"/>
      <w:marTop w:val="0"/>
      <w:marBottom w:val="0"/>
      <w:divBdr>
        <w:top w:val="none" w:sz="0" w:space="0" w:color="auto"/>
        <w:left w:val="none" w:sz="0" w:space="0" w:color="auto"/>
        <w:bottom w:val="none" w:sz="0" w:space="0" w:color="auto"/>
        <w:right w:val="none" w:sz="0" w:space="0" w:color="auto"/>
      </w:divBdr>
    </w:div>
    <w:div w:id="2011180700">
      <w:bodyDiv w:val="1"/>
      <w:marLeft w:val="0"/>
      <w:marRight w:val="0"/>
      <w:marTop w:val="0"/>
      <w:marBottom w:val="0"/>
      <w:divBdr>
        <w:top w:val="none" w:sz="0" w:space="0" w:color="auto"/>
        <w:left w:val="none" w:sz="0" w:space="0" w:color="auto"/>
        <w:bottom w:val="none" w:sz="0" w:space="0" w:color="auto"/>
        <w:right w:val="none" w:sz="0" w:space="0" w:color="auto"/>
      </w:divBdr>
    </w:div>
    <w:div w:id="204906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ru" TargetMode="External"/><Relationship Id="rId18" Type="http://schemas.openxmlformats.org/officeDocument/2006/relationships/hyperlink" Target="http://www.school.edu.ru" TargetMode="External"/><Relationship Id="rId26" Type="http://schemas.openxmlformats.org/officeDocument/2006/relationships/hyperlink" Target="http://www.school.edu.ru" TargetMode="External"/><Relationship Id="rId3" Type="http://schemas.openxmlformats.org/officeDocument/2006/relationships/styles" Target="styles.xml"/><Relationship Id="rId21" Type="http://schemas.openxmlformats.org/officeDocument/2006/relationships/hyperlink" Target="http://www.edu.ru" TargetMode="External"/><Relationship Id="rId7" Type="http://schemas.openxmlformats.org/officeDocument/2006/relationships/endnotes" Target="endnotes.xml"/><Relationship Id="rId12" Type="http://schemas.openxmlformats.org/officeDocument/2006/relationships/hyperlink" Target="http://www.school.edu.ru" TargetMode="External"/><Relationship Id="rId17" Type="http://schemas.openxmlformats.org/officeDocument/2006/relationships/hyperlink" Target="http://www.edu.ru" TargetMode="External"/><Relationship Id="rId25" Type="http://schemas.openxmlformats.org/officeDocument/2006/relationships/hyperlink" Target="http://www.edu.ru" TargetMode="External"/><Relationship Id="rId2" Type="http://schemas.openxmlformats.org/officeDocument/2006/relationships/numbering" Target="numbering.xml"/><Relationship Id="rId16" Type="http://schemas.openxmlformats.org/officeDocument/2006/relationships/hyperlink" Target="http://www.school.edu.ru" TargetMode="External"/><Relationship Id="rId20" Type="http://schemas.openxmlformats.org/officeDocument/2006/relationships/hyperlink" Target="http://www.school.edu.ru"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 TargetMode="External"/><Relationship Id="rId24" Type="http://schemas.openxmlformats.org/officeDocument/2006/relationships/hyperlink" Target="http://www.school.edu.ru" TargetMode="External"/><Relationship Id="rId5" Type="http://schemas.openxmlformats.org/officeDocument/2006/relationships/webSettings" Target="webSettings.xml"/><Relationship Id="rId15" Type="http://schemas.openxmlformats.org/officeDocument/2006/relationships/hyperlink" Target="http://www.edu.ru" TargetMode="External"/><Relationship Id="rId23" Type="http://schemas.openxmlformats.org/officeDocument/2006/relationships/hyperlink" Target="http://www.edu.ru" TargetMode="External"/><Relationship Id="rId28" Type="http://schemas.openxmlformats.org/officeDocument/2006/relationships/hyperlink" Target="https://www.gto.ru/" TargetMode="External"/><Relationship Id="rId10" Type="http://schemas.openxmlformats.org/officeDocument/2006/relationships/hyperlink" Target="http://www.school.edu.ru" TargetMode="External"/><Relationship Id="rId19" Type="http://schemas.openxmlformats.org/officeDocument/2006/relationships/hyperlink" Target="http://www.edu.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ru" TargetMode="External"/><Relationship Id="rId14" Type="http://schemas.openxmlformats.org/officeDocument/2006/relationships/hyperlink" Target="http://www.school.edu.ru" TargetMode="External"/><Relationship Id="rId22" Type="http://schemas.openxmlformats.org/officeDocument/2006/relationships/hyperlink" Target="http://www.school.edu.ru" TargetMode="External"/><Relationship Id="rId27" Type="http://schemas.openxmlformats.org/officeDocument/2006/relationships/hyperlink" Target="https://www.gto.ru/norms"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D796A-19E7-429D-8653-5E2F62CF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27</Pages>
  <Words>8277</Words>
  <Characters>47181</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Бабкин</dc:creator>
  <cp:keywords/>
  <dc:description/>
  <cp:lastModifiedBy>Admin</cp:lastModifiedBy>
  <cp:revision>257</cp:revision>
  <dcterms:created xsi:type="dcterms:W3CDTF">2022-06-15T12:05:00Z</dcterms:created>
  <dcterms:modified xsi:type="dcterms:W3CDTF">2023-10-15T00:37:00Z</dcterms:modified>
</cp:coreProperties>
</file>